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448A883" w:rsidR="007E4513" w:rsidRPr="00A87DBB" w:rsidRDefault="00100EE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C526B9">
              <w:rPr>
                <w:b/>
                <w:bCs/>
                <w:sz w:val="28"/>
                <w:szCs w:val="28"/>
              </w:rPr>
              <w:t>8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 w:rsidR="0004771E" w:rsidRPr="00383E9B">
              <w:rPr>
                <w:b/>
                <w:bCs/>
                <w:sz w:val="28"/>
                <w:szCs w:val="28"/>
              </w:rPr>
              <w:t>6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42E22E2" w:rsidR="007402A4" w:rsidRPr="00383E9B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04771E" w:rsidRPr="00383E9B">
              <w:rPr>
                <w:b/>
                <w:bCs/>
                <w:sz w:val="28"/>
                <w:szCs w:val="28"/>
              </w:rPr>
              <w:t>5</w:t>
            </w:r>
            <w:r w:rsidR="006B67FD">
              <w:rPr>
                <w:b/>
                <w:bCs/>
                <w:sz w:val="28"/>
                <w:szCs w:val="28"/>
              </w:rPr>
              <w:t>2</w:t>
            </w:r>
            <w:r w:rsidR="00C526B9">
              <w:rPr>
                <w:b/>
                <w:bCs/>
                <w:sz w:val="28"/>
                <w:szCs w:val="28"/>
              </w:rPr>
              <w:t>5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6CE1FE11" w14:textId="3687BFDF" w:rsidR="00F32375" w:rsidRPr="003222F3" w:rsidRDefault="00F32375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6521592"/>
      <w:bookmarkStart w:id="24" w:name="_Hlk136606969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00141EC5" w14:textId="299E81AC" w:rsidR="00606BDC" w:rsidRDefault="00F32375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A1EBE">
        <w:rPr>
          <w:b/>
          <w:bCs/>
          <w:iCs/>
          <w:sz w:val="28"/>
          <w:szCs w:val="28"/>
        </w:rPr>
        <w:t xml:space="preserve">на </w:t>
      </w:r>
      <w:r w:rsidR="00C526B9">
        <w:rPr>
          <w:b/>
          <w:bCs/>
          <w:iCs/>
          <w:sz w:val="28"/>
          <w:szCs w:val="28"/>
        </w:rPr>
        <w:t>9</w:t>
      </w:r>
      <w:r w:rsidR="00041672">
        <w:rPr>
          <w:b/>
          <w:bCs/>
          <w:iCs/>
          <w:sz w:val="28"/>
          <w:szCs w:val="28"/>
        </w:rPr>
        <w:t xml:space="preserve"> июня 2023</w:t>
      </w:r>
      <w:r w:rsidR="004A1EBE">
        <w:rPr>
          <w:b/>
          <w:bCs/>
          <w:iCs/>
          <w:sz w:val="28"/>
          <w:szCs w:val="28"/>
        </w:rPr>
        <w:t xml:space="preserve"> г.</w:t>
      </w:r>
    </w:p>
    <w:p w14:paraId="618D57B8" w14:textId="77777777" w:rsidR="006B67FD" w:rsidRPr="003222F3" w:rsidRDefault="006B67FD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1DF3F9C" w14:textId="77777777" w:rsidR="00F32375" w:rsidRPr="009E19EF" w:rsidRDefault="00F32375" w:rsidP="00F32375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C982528" w14:textId="77777777" w:rsidR="00F32375" w:rsidRDefault="00F32375" w:rsidP="00F32375">
      <w:pPr>
        <w:jc w:val="both"/>
        <w:outlineLvl w:val="0"/>
        <w:rPr>
          <w:b/>
          <w:bCs/>
          <w:iCs/>
        </w:rPr>
      </w:pPr>
    </w:p>
    <w:p w14:paraId="23455983" w14:textId="22DE3158" w:rsidR="003428ED" w:rsidRPr="003222F3" w:rsidRDefault="00F32375" w:rsidP="00291A0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009A4E85" w14:textId="56B9D106" w:rsidR="00DF6A92" w:rsidRDefault="00F32375" w:rsidP="00821FA7">
      <w:pPr>
        <w:ind w:firstLine="680"/>
        <w:jc w:val="both"/>
        <w:rPr>
          <w:bCs/>
          <w:sz w:val="28"/>
          <w:szCs w:val="28"/>
        </w:rPr>
      </w:pPr>
      <w:bookmarkStart w:id="25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26" w:name="_Hlk124151292"/>
      <w:bookmarkStart w:id="27" w:name="_Hlk75693856"/>
      <w:bookmarkStart w:id="28" w:name="_Hlk85712219"/>
      <w:r w:rsidR="00BF79E9" w:rsidRPr="009F4B9B">
        <w:rPr>
          <w:rFonts w:eastAsia="Times New Roman"/>
          <w:sz w:val="28"/>
          <w:szCs w:val="28"/>
        </w:rPr>
        <w:t>за прошедши</w:t>
      </w:r>
      <w:r w:rsidR="00E548A2">
        <w:rPr>
          <w:rFonts w:eastAsia="Times New Roman"/>
          <w:sz w:val="28"/>
          <w:szCs w:val="28"/>
        </w:rPr>
        <w:t>е</w:t>
      </w:r>
      <w:r w:rsidR="00BF79E9" w:rsidRPr="009F4B9B">
        <w:rPr>
          <w:rFonts w:eastAsia="Times New Roman"/>
          <w:sz w:val="28"/>
          <w:szCs w:val="28"/>
        </w:rPr>
        <w:t xml:space="preserve"> </w:t>
      </w:r>
      <w:r w:rsidR="00E548A2">
        <w:rPr>
          <w:rFonts w:eastAsia="Times New Roman"/>
          <w:sz w:val="28"/>
          <w:szCs w:val="28"/>
        </w:rPr>
        <w:t>сутки</w:t>
      </w:r>
      <w:r w:rsidR="00564C96">
        <w:rPr>
          <w:rFonts w:eastAsia="Times New Roman"/>
          <w:sz w:val="28"/>
          <w:szCs w:val="28"/>
        </w:rPr>
        <w:t xml:space="preserve"> </w:t>
      </w:r>
      <w:r w:rsidR="00C526B9">
        <w:rPr>
          <w:rFonts w:eastAsia="Times New Roman"/>
          <w:i/>
          <w:iCs/>
          <w:sz w:val="28"/>
          <w:szCs w:val="28"/>
        </w:rPr>
        <w:t>7</w:t>
      </w:r>
      <w:r w:rsidR="00041672">
        <w:rPr>
          <w:rFonts w:eastAsia="Times New Roman"/>
          <w:i/>
          <w:iCs/>
          <w:sz w:val="28"/>
          <w:szCs w:val="28"/>
        </w:rPr>
        <w:t xml:space="preserve"> июня </w:t>
      </w:r>
      <w:r w:rsidR="004645F9" w:rsidRPr="009F4B9B">
        <w:rPr>
          <w:rFonts w:eastAsia="Times New Roman"/>
          <w:i/>
          <w:iCs/>
          <w:sz w:val="28"/>
          <w:szCs w:val="28"/>
        </w:rPr>
        <w:t>202</w:t>
      </w:r>
      <w:r w:rsidR="004F0D19" w:rsidRPr="009F4B9B">
        <w:rPr>
          <w:rFonts w:eastAsia="Times New Roman"/>
          <w:i/>
          <w:iCs/>
          <w:sz w:val="28"/>
          <w:szCs w:val="28"/>
        </w:rPr>
        <w:t>3</w:t>
      </w:r>
      <w:bookmarkEnd w:id="26"/>
      <w:bookmarkEnd w:id="27"/>
      <w:r w:rsidR="00796884" w:rsidRPr="009F4B9B">
        <w:rPr>
          <w:rFonts w:eastAsia="Times New Roman"/>
          <w:i/>
          <w:iCs/>
          <w:sz w:val="28"/>
          <w:szCs w:val="28"/>
        </w:rPr>
        <w:t xml:space="preserve"> </w:t>
      </w:r>
      <w:r w:rsidR="001B0D51" w:rsidRPr="009F4B9B">
        <w:rPr>
          <w:rFonts w:eastAsia="Times New Roman"/>
          <w:i/>
          <w:iCs/>
          <w:sz w:val="28"/>
          <w:szCs w:val="28"/>
        </w:rPr>
        <w:t>г</w:t>
      </w:r>
      <w:r w:rsidR="00C526B9">
        <w:rPr>
          <w:rFonts w:eastAsia="Times New Roman"/>
          <w:i/>
          <w:iCs/>
          <w:sz w:val="28"/>
          <w:szCs w:val="28"/>
        </w:rPr>
        <w:t>.</w:t>
      </w:r>
      <w:r w:rsidR="00491D7E" w:rsidRPr="009F4B9B">
        <w:rPr>
          <w:rFonts w:eastAsia="Times New Roman"/>
          <w:i/>
          <w:iCs/>
          <w:sz w:val="28"/>
          <w:szCs w:val="28"/>
        </w:rPr>
        <w:t xml:space="preserve"> </w:t>
      </w:r>
      <w:r w:rsidRPr="009F4B9B">
        <w:rPr>
          <w:bCs/>
          <w:sz w:val="28"/>
          <w:szCs w:val="28"/>
        </w:rPr>
        <w:t xml:space="preserve">на </w:t>
      </w:r>
      <w:bookmarkEnd w:id="28"/>
      <w:r w:rsidRPr="009F4B9B">
        <w:rPr>
          <w:bCs/>
          <w:sz w:val="28"/>
          <w:szCs w:val="28"/>
        </w:rPr>
        <w:t>территории</w:t>
      </w:r>
      <w:r w:rsidR="006752D8" w:rsidRPr="009F4B9B">
        <w:rPr>
          <w:bCs/>
          <w:sz w:val="28"/>
          <w:szCs w:val="28"/>
        </w:rPr>
        <w:t xml:space="preserve"> Краснодарского </w:t>
      </w:r>
      <w:r w:rsidRPr="009F4B9B">
        <w:rPr>
          <w:bCs/>
          <w:sz w:val="28"/>
          <w:szCs w:val="28"/>
        </w:rPr>
        <w:t>края</w:t>
      </w:r>
      <w:r w:rsidR="00B36AA0">
        <w:rPr>
          <w:bCs/>
          <w:sz w:val="28"/>
          <w:szCs w:val="28"/>
        </w:rPr>
        <w:t xml:space="preserve"> </w:t>
      </w:r>
      <w:bookmarkEnd w:id="25"/>
      <w:r w:rsidR="004E61D1">
        <w:rPr>
          <w:bCs/>
          <w:sz w:val="28"/>
          <w:szCs w:val="28"/>
        </w:rPr>
        <w:t>зарегистрирована 1 чрезвычайная ситуация природного характера</w:t>
      </w:r>
      <w:r w:rsidR="00D67BAB" w:rsidRPr="00B84A96">
        <w:rPr>
          <w:bCs/>
          <w:sz w:val="28"/>
          <w:szCs w:val="28"/>
        </w:rPr>
        <w:t>.</w:t>
      </w:r>
    </w:p>
    <w:p w14:paraId="2534580E" w14:textId="4E948139" w:rsidR="004E61D1" w:rsidRPr="004E61D1" w:rsidRDefault="004E61D1" w:rsidP="004E61D1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7 июня </w:t>
      </w:r>
      <w:r w:rsidRPr="001B0418">
        <w:rPr>
          <w:rFonts w:eastAsia="Times New Roman"/>
          <w:i/>
          <w:iCs/>
          <w:sz w:val="28"/>
          <w:szCs w:val="28"/>
        </w:rPr>
        <w:t>2023 г</w:t>
      </w:r>
      <w:r w:rsidRPr="004E61D1">
        <w:rPr>
          <w:rFonts w:eastAsia="Times New Roman"/>
          <w:sz w:val="28"/>
          <w:szCs w:val="28"/>
        </w:rPr>
        <w:t>.</w:t>
      </w:r>
      <w:r w:rsidRPr="004E61D1">
        <w:t xml:space="preserve"> </w:t>
      </w:r>
      <w:r>
        <w:t xml:space="preserve">в </w:t>
      </w:r>
      <w:r w:rsidRPr="004E61D1">
        <w:rPr>
          <w:rFonts w:eastAsia="Times New Roman"/>
          <w:b/>
          <w:bCs/>
          <w:sz w:val="28"/>
          <w:szCs w:val="28"/>
        </w:rPr>
        <w:t>МО Туапсинский район</w:t>
      </w:r>
      <w:r w:rsidRPr="004E61D1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Pr="004E61D1">
        <w:rPr>
          <w:rFonts w:eastAsia="Times New Roman"/>
          <w:sz w:val="28"/>
          <w:szCs w:val="28"/>
        </w:rPr>
        <w:t>на участке автомобильной дороги регионального значения «Майкоп – Туапсе», 97км+400 метров, произошло переувлажнение грунта верхового склона с активацией оползневых процессов, что привело к обрушению одной полосы движения.</w:t>
      </w:r>
    </w:p>
    <w:p w14:paraId="6422D81E" w14:textId="77777777" w:rsidR="004E61D1" w:rsidRPr="004E61D1" w:rsidRDefault="004E61D1" w:rsidP="004E61D1">
      <w:pPr>
        <w:ind w:firstLine="709"/>
        <w:jc w:val="both"/>
        <w:rPr>
          <w:rFonts w:eastAsia="Times New Roman"/>
          <w:sz w:val="28"/>
          <w:szCs w:val="28"/>
        </w:rPr>
      </w:pPr>
      <w:r w:rsidRPr="004E61D1">
        <w:rPr>
          <w:rFonts w:eastAsia="Times New Roman"/>
          <w:sz w:val="28"/>
          <w:szCs w:val="28"/>
        </w:rPr>
        <w:t xml:space="preserve">Движение транспорта на данном участке осуществляется по одной полосе, оползневые процессы продолжаются, сохраняется угроза полного разрушения данного участка автодороги. Автомобильная дорога «Майкоп – Туапсе» является основной автомобильной дорогой, соединяющей центральную часть </w:t>
      </w:r>
      <w:proofErr w:type="spellStart"/>
      <w:r w:rsidRPr="004E61D1">
        <w:rPr>
          <w:rFonts w:eastAsia="Times New Roman"/>
          <w:sz w:val="28"/>
          <w:szCs w:val="28"/>
        </w:rPr>
        <w:t>Шаумянского</w:t>
      </w:r>
      <w:proofErr w:type="spellEnd"/>
      <w:r w:rsidRPr="004E61D1">
        <w:rPr>
          <w:rFonts w:eastAsia="Times New Roman"/>
          <w:sz w:val="28"/>
          <w:szCs w:val="28"/>
        </w:rPr>
        <w:t xml:space="preserve"> сельского поселения Туапсинского района с двумя населенными пунктами: х. Шубинка, с. </w:t>
      </w:r>
      <w:proofErr w:type="spellStart"/>
      <w:r w:rsidRPr="004E61D1">
        <w:rPr>
          <w:rFonts w:eastAsia="Times New Roman"/>
          <w:sz w:val="28"/>
          <w:szCs w:val="28"/>
        </w:rPr>
        <w:t>Навагинское</w:t>
      </w:r>
      <w:proofErr w:type="spellEnd"/>
      <w:r w:rsidRPr="004E61D1">
        <w:rPr>
          <w:rFonts w:eastAsia="Times New Roman"/>
          <w:sz w:val="28"/>
          <w:szCs w:val="28"/>
        </w:rPr>
        <w:t>, в которых проживает 395 человек.</w:t>
      </w:r>
    </w:p>
    <w:p w14:paraId="27C9D83B" w14:textId="5CF95EDE" w:rsidR="004E61D1" w:rsidRPr="004E61D1" w:rsidRDefault="004E61D1" w:rsidP="004E61D1">
      <w:pPr>
        <w:ind w:right="-108" w:firstLine="709"/>
        <w:jc w:val="both"/>
        <w:rPr>
          <w:rFonts w:eastAsia="Times New Roman"/>
          <w:bCs/>
          <w:iCs/>
          <w:sz w:val="28"/>
          <w:szCs w:val="28"/>
        </w:rPr>
      </w:pPr>
      <w:r w:rsidRPr="004E61D1">
        <w:rPr>
          <w:rFonts w:eastAsia="Times New Roman"/>
          <w:bCs/>
          <w:iCs/>
          <w:sz w:val="28"/>
          <w:szCs w:val="28"/>
        </w:rPr>
        <w:t xml:space="preserve">Постановлением ИО главы МО Туапсинский район №989 от 06.06.2023 в границах аварийного участка автомобильной дороги регионального значения Краснодарского края </w:t>
      </w:r>
      <w:r w:rsidRPr="004E61D1">
        <w:rPr>
          <w:rFonts w:eastAsia="Times New Roman"/>
          <w:sz w:val="28"/>
          <w:szCs w:val="28"/>
        </w:rPr>
        <w:t>«Майкоп – Туапсе», 97км+400 метров</w:t>
      </w:r>
      <w:r w:rsidRPr="004E61D1">
        <w:rPr>
          <w:rFonts w:eastAsia="Times New Roman"/>
          <w:bCs/>
          <w:iCs/>
          <w:sz w:val="28"/>
          <w:szCs w:val="28"/>
        </w:rPr>
        <w:t xml:space="preserve"> с 10.00 07.06.2023 введен режим</w:t>
      </w:r>
      <w:r>
        <w:rPr>
          <w:rFonts w:eastAsia="Times New Roman"/>
          <w:bCs/>
          <w:iCs/>
          <w:sz w:val="28"/>
          <w:szCs w:val="28"/>
        </w:rPr>
        <w:t xml:space="preserve"> функционирования</w:t>
      </w:r>
      <w:r w:rsidRPr="004E61D1">
        <w:rPr>
          <w:rFonts w:eastAsia="Times New Roman"/>
          <w:bCs/>
          <w:iCs/>
          <w:sz w:val="28"/>
          <w:szCs w:val="28"/>
        </w:rPr>
        <w:t xml:space="preserve"> «Ч</w:t>
      </w:r>
      <w:r>
        <w:rPr>
          <w:rFonts w:eastAsia="Times New Roman"/>
          <w:bCs/>
          <w:iCs/>
          <w:sz w:val="28"/>
          <w:szCs w:val="28"/>
        </w:rPr>
        <w:t>резвычайная ситуация</w:t>
      </w:r>
      <w:r w:rsidRPr="004E61D1">
        <w:rPr>
          <w:rFonts w:eastAsia="Times New Roman"/>
          <w:bCs/>
          <w:iCs/>
          <w:sz w:val="28"/>
          <w:szCs w:val="28"/>
        </w:rPr>
        <w:t>».</w:t>
      </w:r>
    </w:p>
    <w:p w14:paraId="510A94C7" w14:textId="3FBEACC0" w:rsidR="000A7E6F" w:rsidRPr="00B871FF" w:rsidRDefault="000A7E6F" w:rsidP="004E61D1">
      <w:pPr>
        <w:jc w:val="both"/>
        <w:rPr>
          <w:bCs/>
          <w:iCs/>
          <w:sz w:val="28"/>
          <w:szCs w:val="28"/>
        </w:rPr>
      </w:pPr>
    </w:p>
    <w:p w14:paraId="4D4C34DA" w14:textId="1891C65B" w:rsidR="001E58A2" w:rsidRDefault="00336945" w:rsidP="00E548A2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Times New Roman"/>
          <w:sz w:val="28"/>
          <w:szCs w:val="28"/>
        </w:rPr>
      </w:pPr>
      <w:bookmarkStart w:id="29" w:name="_Hlk130213077"/>
      <w:r w:rsidRPr="00BA1512">
        <w:rPr>
          <w:b/>
          <w:bCs/>
          <w:sz w:val="28"/>
          <w:szCs w:val="28"/>
        </w:rPr>
        <w:lastRenderedPageBreak/>
        <w:t>1</w:t>
      </w:r>
      <w:r w:rsidR="00F32375" w:rsidRPr="00BA1512">
        <w:rPr>
          <w:b/>
          <w:bCs/>
          <w:sz w:val="28"/>
          <w:szCs w:val="28"/>
        </w:rPr>
        <w:t>.2. Метеорологическая</w:t>
      </w:r>
      <w:bookmarkStart w:id="30" w:name="_Hlk126149136"/>
      <w:bookmarkStart w:id="31" w:name="_Hlk91077393"/>
      <w:r w:rsidR="00856C7B" w:rsidRPr="00BA1512">
        <w:rPr>
          <w:b/>
          <w:bCs/>
          <w:sz w:val="28"/>
          <w:szCs w:val="28"/>
        </w:rPr>
        <w:t>:</w:t>
      </w:r>
      <w:r w:rsidR="00700605" w:rsidRPr="00BA1512">
        <w:rPr>
          <w:rFonts w:eastAsia="Times New Roman"/>
          <w:sz w:val="28"/>
          <w:szCs w:val="28"/>
        </w:rPr>
        <w:t xml:space="preserve"> </w:t>
      </w:r>
      <w:bookmarkEnd w:id="30"/>
      <w:bookmarkEnd w:id="31"/>
      <w:r w:rsidR="00564C96" w:rsidRPr="00BA1512">
        <w:rPr>
          <w:rFonts w:eastAsia="Times New Roman"/>
          <w:sz w:val="28"/>
          <w:szCs w:val="28"/>
        </w:rPr>
        <w:t>за прошедши</w:t>
      </w:r>
      <w:r w:rsidR="00B84A96">
        <w:rPr>
          <w:rFonts w:eastAsia="Times New Roman"/>
          <w:sz w:val="28"/>
          <w:szCs w:val="28"/>
        </w:rPr>
        <w:t>е сутки</w:t>
      </w:r>
      <w:bookmarkEnd w:id="29"/>
      <w:r w:rsidR="00B84A96">
        <w:rPr>
          <w:rFonts w:eastAsia="Times New Roman"/>
          <w:sz w:val="28"/>
          <w:szCs w:val="28"/>
        </w:rPr>
        <w:t xml:space="preserve"> </w:t>
      </w:r>
      <w:r w:rsidR="00C526B9">
        <w:rPr>
          <w:rFonts w:eastAsia="Times New Roman"/>
          <w:sz w:val="28"/>
          <w:szCs w:val="28"/>
        </w:rPr>
        <w:t xml:space="preserve">на территории края осадков не отмечалось. </w:t>
      </w:r>
      <w:r w:rsidR="00C81711">
        <w:rPr>
          <w:rFonts w:eastAsia="Times New Roman"/>
          <w:sz w:val="28"/>
          <w:szCs w:val="28"/>
        </w:rPr>
        <w:t>На Черноморском побережье местами усиливался северо-восточный ветер</w:t>
      </w:r>
      <w:r w:rsidR="00C526B9">
        <w:rPr>
          <w:rFonts w:eastAsia="Times New Roman"/>
          <w:sz w:val="28"/>
          <w:szCs w:val="28"/>
        </w:rPr>
        <w:t xml:space="preserve"> </w:t>
      </w:r>
      <w:r w:rsidR="004E142E">
        <w:rPr>
          <w:rFonts w:eastAsia="Times New Roman"/>
          <w:sz w:val="28"/>
          <w:szCs w:val="28"/>
        </w:rPr>
        <w:t>с максимальными</w:t>
      </w:r>
      <w:r w:rsidR="00C526B9">
        <w:rPr>
          <w:rFonts w:eastAsia="Times New Roman"/>
          <w:sz w:val="28"/>
          <w:szCs w:val="28"/>
        </w:rPr>
        <w:t xml:space="preserve"> порывами</w:t>
      </w:r>
      <w:r w:rsidR="00B84A96">
        <w:rPr>
          <w:rFonts w:eastAsia="Times New Roman"/>
          <w:sz w:val="28"/>
          <w:szCs w:val="28"/>
        </w:rPr>
        <w:t xml:space="preserve"> </w:t>
      </w:r>
      <w:r w:rsidR="004E142E">
        <w:rPr>
          <w:rFonts w:eastAsia="Times New Roman"/>
          <w:sz w:val="28"/>
          <w:szCs w:val="28"/>
        </w:rPr>
        <w:t xml:space="preserve">до </w:t>
      </w:r>
      <w:r w:rsidR="00E548A2">
        <w:rPr>
          <w:rFonts w:eastAsia="Times New Roman"/>
          <w:sz w:val="28"/>
          <w:szCs w:val="28"/>
        </w:rPr>
        <w:t>1</w:t>
      </w:r>
      <w:r w:rsidR="00C526B9">
        <w:rPr>
          <w:rFonts w:eastAsia="Times New Roman"/>
          <w:sz w:val="28"/>
          <w:szCs w:val="28"/>
        </w:rPr>
        <w:t>7</w:t>
      </w:r>
      <w:r w:rsidR="00B84A96">
        <w:rPr>
          <w:rFonts w:eastAsia="Times New Roman"/>
          <w:sz w:val="28"/>
          <w:szCs w:val="28"/>
        </w:rPr>
        <w:t xml:space="preserve"> м/с</w:t>
      </w:r>
      <w:r w:rsidR="00E548A2">
        <w:rPr>
          <w:rFonts w:eastAsia="Times New Roman"/>
          <w:sz w:val="28"/>
          <w:szCs w:val="28"/>
        </w:rPr>
        <w:t>.</w:t>
      </w:r>
      <w:r w:rsidR="00D67BAB">
        <w:rPr>
          <w:rFonts w:eastAsia="Times New Roman"/>
          <w:sz w:val="28"/>
          <w:szCs w:val="28"/>
        </w:rPr>
        <w:t xml:space="preserve"> </w:t>
      </w:r>
      <w:r w:rsidR="00C526B9">
        <w:rPr>
          <w:rFonts w:eastAsia="Times New Roman"/>
          <w:sz w:val="28"/>
          <w:szCs w:val="28"/>
        </w:rPr>
        <w:t>В отдельных районах отмечался туман видимостью 500 м.</w:t>
      </w:r>
      <w:r w:rsidR="00C81711">
        <w:rPr>
          <w:rFonts w:eastAsia="Times New Roman"/>
          <w:sz w:val="28"/>
          <w:szCs w:val="28"/>
        </w:rPr>
        <w:t xml:space="preserve"> </w:t>
      </w:r>
    </w:p>
    <w:p w14:paraId="3EABEB7C" w14:textId="77777777" w:rsidR="006A34DF" w:rsidRDefault="006A34DF" w:rsidP="004E142E">
      <w:pPr>
        <w:tabs>
          <w:tab w:val="left" w:pos="4111"/>
          <w:tab w:val="left" w:pos="5954"/>
          <w:tab w:val="left" w:pos="6509"/>
        </w:tabs>
        <w:jc w:val="both"/>
        <w:rPr>
          <w:rFonts w:eastAsia="Times New Roman"/>
          <w:sz w:val="28"/>
          <w:szCs w:val="28"/>
        </w:rPr>
      </w:pPr>
    </w:p>
    <w:p w14:paraId="63AFC86E" w14:textId="18F27A2D" w:rsidR="004C1419" w:rsidRPr="008D328A" w:rsidRDefault="004C1419" w:rsidP="004C1419">
      <w:pPr>
        <w:ind w:firstLine="709"/>
        <w:jc w:val="both"/>
        <w:rPr>
          <w:b/>
          <w:bCs/>
          <w:iCs/>
          <w:sz w:val="28"/>
          <w:szCs w:val="28"/>
        </w:rPr>
      </w:pPr>
      <w:r w:rsidRPr="008D328A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8D328A">
        <w:rPr>
          <w:b/>
          <w:bCs/>
          <w:iCs/>
          <w:sz w:val="28"/>
          <w:szCs w:val="28"/>
          <w:vertAlign w:val="superscript"/>
        </w:rPr>
        <w:t>00</w:t>
      </w:r>
      <w:r w:rsidRPr="008D328A">
        <w:rPr>
          <w:b/>
          <w:bCs/>
          <w:iCs/>
          <w:sz w:val="28"/>
          <w:szCs w:val="28"/>
        </w:rPr>
        <w:t xml:space="preserve"> </w:t>
      </w:r>
      <w:r w:rsidR="00C526B9">
        <w:rPr>
          <w:b/>
          <w:bCs/>
          <w:iCs/>
          <w:sz w:val="28"/>
          <w:szCs w:val="28"/>
        </w:rPr>
        <w:t>8</w:t>
      </w:r>
      <w:r w:rsidR="00041672">
        <w:rPr>
          <w:b/>
          <w:bCs/>
          <w:iCs/>
          <w:sz w:val="28"/>
          <w:szCs w:val="28"/>
        </w:rPr>
        <w:t xml:space="preserve"> июня</w:t>
      </w:r>
      <w:r w:rsidR="00D84B7A">
        <w:rPr>
          <w:b/>
          <w:bCs/>
          <w:iCs/>
          <w:sz w:val="28"/>
          <w:szCs w:val="28"/>
        </w:rPr>
        <w:t xml:space="preserve"> </w:t>
      </w:r>
      <w:r w:rsidRPr="008D328A">
        <w:rPr>
          <w:b/>
          <w:bCs/>
          <w:iCs/>
          <w:sz w:val="28"/>
          <w:szCs w:val="28"/>
        </w:rPr>
        <w:t>до 18</w:t>
      </w:r>
      <w:r w:rsidRPr="008D328A">
        <w:rPr>
          <w:b/>
          <w:bCs/>
          <w:iCs/>
          <w:sz w:val="28"/>
          <w:szCs w:val="28"/>
          <w:vertAlign w:val="superscript"/>
        </w:rPr>
        <w:t>00</w:t>
      </w:r>
      <w:r w:rsidR="00BA4FF6" w:rsidRPr="008D328A">
        <w:rPr>
          <w:b/>
          <w:bCs/>
          <w:iCs/>
          <w:sz w:val="28"/>
          <w:szCs w:val="28"/>
        </w:rPr>
        <w:t xml:space="preserve"> </w:t>
      </w:r>
      <w:r w:rsidR="00C526B9">
        <w:rPr>
          <w:b/>
          <w:bCs/>
          <w:iCs/>
          <w:sz w:val="28"/>
          <w:szCs w:val="28"/>
        </w:rPr>
        <w:t>9</w:t>
      </w:r>
      <w:r w:rsidR="0075003A">
        <w:rPr>
          <w:b/>
          <w:bCs/>
          <w:iCs/>
          <w:sz w:val="28"/>
          <w:szCs w:val="28"/>
        </w:rPr>
        <w:t xml:space="preserve"> июня</w:t>
      </w:r>
      <w:r w:rsidRPr="008D328A">
        <w:rPr>
          <w:b/>
          <w:bCs/>
          <w:iCs/>
          <w:sz w:val="28"/>
          <w:szCs w:val="28"/>
        </w:rPr>
        <w:t xml:space="preserve"> 2023 г.:</w:t>
      </w:r>
    </w:p>
    <w:p w14:paraId="2572CA91" w14:textId="1F405A23" w:rsidR="00965B33" w:rsidRPr="00965B33" w:rsidRDefault="00D93291" w:rsidP="00965B33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965B33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="00C81711">
        <w:rPr>
          <w:rFonts w:eastAsia="Times New Roman"/>
          <w:noProof/>
          <w:sz w:val="28"/>
          <w:szCs w:val="28"/>
        </w:rPr>
        <w:t xml:space="preserve">переменная  </w:t>
      </w:r>
      <w:r w:rsidR="00C81711" w:rsidRPr="00F003C1">
        <w:rPr>
          <w:rFonts w:eastAsia="Times New Roman"/>
          <w:noProof/>
          <w:sz w:val="28"/>
          <w:szCs w:val="28"/>
        </w:rPr>
        <w:t xml:space="preserve">облачность. </w:t>
      </w:r>
      <w:r w:rsidR="00C81711">
        <w:rPr>
          <w:rFonts w:eastAsia="Times New Roman"/>
          <w:noProof/>
          <w:sz w:val="28"/>
          <w:szCs w:val="28"/>
        </w:rPr>
        <w:t xml:space="preserve">Без осадков. </w:t>
      </w:r>
      <w:r w:rsidR="00C81711" w:rsidRPr="00F003C1">
        <w:rPr>
          <w:rFonts w:eastAsia="Times New Roman"/>
          <w:noProof/>
          <w:sz w:val="28"/>
          <w:szCs w:val="28"/>
        </w:rPr>
        <w:t xml:space="preserve">Ветер </w:t>
      </w:r>
      <w:r w:rsidR="00C81711">
        <w:rPr>
          <w:rFonts w:eastAsia="Times New Roman"/>
          <w:noProof/>
          <w:sz w:val="28"/>
          <w:szCs w:val="28"/>
        </w:rPr>
        <w:t>восточной четверти 5-10</w:t>
      </w:r>
      <w:r w:rsidR="00C81711" w:rsidRPr="00F003C1">
        <w:rPr>
          <w:rFonts w:eastAsia="Times New Roman"/>
          <w:noProof/>
          <w:sz w:val="28"/>
          <w:szCs w:val="28"/>
        </w:rPr>
        <w:t xml:space="preserve"> м/с</w:t>
      </w:r>
      <w:r w:rsidR="00C81711">
        <w:rPr>
          <w:rFonts w:eastAsia="Times New Roman"/>
          <w:noProof/>
          <w:sz w:val="28"/>
          <w:szCs w:val="28"/>
        </w:rPr>
        <w:t xml:space="preserve">, местами порывы 12-14 м/с, днем и вечером в отдельных районах 15-18 м/с; </w:t>
      </w:r>
      <w:r w:rsidR="00C81711">
        <w:rPr>
          <w:rFonts w:eastAsia="Times New Roman"/>
          <w:bCs/>
          <w:color w:val="000000"/>
          <w:sz w:val="28"/>
          <w:szCs w:val="28"/>
        </w:rPr>
        <w:t>н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 xml:space="preserve">а </w:t>
      </w:r>
      <w:r w:rsidR="00C81711" w:rsidRPr="00F003C1">
        <w:rPr>
          <w:rFonts w:eastAsia="Times New Roman"/>
          <w:noProof/>
          <w:sz w:val="28"/>
          <w:szCs w:val="28"/>
        </w:rPr>
        <w:t>Черноморском побережье</w:t>
      </w:r>
      <w:r w:rsidR="00C81711">
        <w:rPr>
          <w:rFonts w:eastAsia="Times New Roman"/>
          <w:noProof/>
          <w:sz w:val="28"/>
          <w:szCs w:val="28"/>
        </w:rPr>
        <w:t xml:space="preserve"> местами порывы до    20 м/с. 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Температура воздуха ночью</w:t>
      </w:r>
      <w:r w:rsidR="00C81711">
        <w:rPr>
          <w:rFonts w:eastAsia="Times New Roman"/>
          <w:bCs/>
          <w:color w:val="000000"/>
          <w:sz w:val="28"/>
          <w:szCs w:val="28"/>
        </w:rPr>
        <w:t xml:space="preserve"> +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1</w:t>
      </w:r>
      <w:r w:rsidR="00C81711">
        <w:rPr>
          <w:rFonts w:eastAsia="Times New Roman"/>
          <w:bCs/>
          <w:color w:val="000000"/>
          <w:sz w:val="28"/>
          <w:szCs w:val="28"/>
        </w:rPr>
        <w:t>3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C81711">
        <w:rPr>
          <w:rFonts w:eastAsia="Times New Roman"/>
          <w:bCs/>
          <w:color w:val="000000"/>
          <w:sz w:val="28"/>
          <w:szCs w:val="28"/>
        </w:rPr>
        <w:t>+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1</w:t>
      </w:r>
      <w:r w:rsidR="00C81711">
        <w:rPr>
          <w:rFonts w:eastAsia="Times New Roman"/>
          <w:bCs/>
          <w:color w:val="000000"/>
          <w:sz w:val="28"/>
          <w:szCs w:val="28"/>
        </w:rPr>
        <w:t>8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C81711">
        <w:rPr>
          <w:rFonts w:eastAsia="Times New Roman"/>
          <w:bCs/>
          <w:color w:val="000000"/>
          <w:sz w:val="28"/>
          <w:szCs w:val="28"/>
        </w:rPr>
        <w:t>С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,</w:t>
      </w:r>
      <w:r w:rsidR="00C81711">
        <w:rPr>
          <w:rFonts w:eastAsia="Times New Roman"/>
          <w:bCs/>
          <w:color w:val="000000"/>
          <w:sz w:val="28"/>
          <w:szCs w:val="28"/>
        </w:rPr>
        <w:t xml:space="preserve"> местами в юго-восточных предгорных районах +10…+15°С;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 xml:space="preserve"> днем </w:t>
      </w:r>
      <w:r w:rsidR="00C81711">
        <w:rPr>
          <w:rFonts w:eastAsia="Times New Roman"/>
          <w:bCs/>
          <w:color w:val="000000"/>
          <w:sz w:val="28"/>
          <w:szCs w:val="28"/>
        </w:rPr>
        <w:t>+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2</w:t>
      </w:r>
      <w:r w:rsidR="00C81711">
        <w:rPr>
          <w:rFonts w:eastAsia="Times New Roman"/>
          <w:bCs/>
          <w:color w:val="000000"/>
          <w:sz w:val="28"/>
          <w:szCs w:val="28"/>
        </w:rPr>
        <w:t>5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...</w:t>
      </w:r>
      <w:r w:rsidR="00C81711">
        <w:rPr>
          <w:rFonts w:eastAsia="Times New Roman"/>
          <w:bCs/>
          <w:color w:val="000000"/>
          <w:sz w:val="28"/>
          <w:szCs w:val="28"/>
        </w:rPr>
        <w:t>+30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C81711">
        <w:rPr>
          <w:rFonts w:eastAsia="Times New Roman"/>
          <w:bCs/>
          <w:color w:val="000000"/>
          <w:sz w:val="28"/>
          <w:szCs w:val="28"/>
        </w:rPr>
        <w:t>С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 xml:space="preserve">; в горах ночью </w:t>
      </w:r>
      <w:r w:rsidR="00C81711">
        <w:rPr>
          <w:rFonts w:eastAsia="Times New Roman"/>
          <w:bCs/>
          <w:color w:val="000000"/>
          <w:sz w:val="28"/>
          <w:szCs w:val="28"/>
        </w:rPr>
        <w:t>+7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C81711">
        <w:rPr>
          <w:rFonts w:eastAsia="Times New Roman"/>
          <w:bCs/>
          <w:color w:val="000000"/>
          <w:sz w:val="28"/>
          <w:szCs w:val="28"/>
        </w:rPr>
        <w:t>+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1</w:t>
      </w:r>
      <w:r w:rsidR="00C81711">
        <w:rPr>
          <w:rFonts w:eastAsia="Times New Roman"/>
          <w:bCs/>
          <w:color w:val="000000"/>
          <w:sz w:val="28"/>
          <w:szCs w:val="28"/>
        </w:rPr>
        <w:t>2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C81711">
        <w:rPr>
          <w:rFonts w:eastAsia="Times New Roman"/>
          <w:bCs/>
          <w:color w:val="000000"/>
          <w:sz w:val="28"/>
          <w:szCs w:val="28"/>
        </w:rPr>
        <w:t>С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C81711">
        <w:rPr>
          <w:rFonts w:eastAsia="Times New Roman"/>
          <w:bCs/>
          <w:color w:val="000000"/>
          <w:sz w:val="28"/>
          <w:szCs w:val="28"/>
        </w:rPr>
        <w:t>+17…+22</w:t>
      </w:r>
      <w:r w:rsidR="00C81711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C81711">
        <w:rPr>
          <w:rFonts w:eastAsia="Times New Roman"/>
          <w:bCs/>
          <w:color w:val="000000"/>
          <w:sz w:val="28"/>
          <w:szCs w:val="28"/>
        </w:rPr>
        <w:t>С.</w:t>
      </w:r>
    </w:p>
    <w:p w14:paraId="73882B07" w14:textId="1B465361" w:rsidR="00965B33" w:rsidRPr="00965B33" w:rsidRDefault="003610EA" w:rsidP="00965B33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965B33">
        <w:rPr>
          <w:b/>
          <w:noProof/>
          <w:sz w:val="28"/>
          <w:szCs w:val="28"/>
        </w:rPr>
        <w:t xml:space="preserve">на Черноморском побережье: </w:t>
      </w:r>
      <w:r w:rsidR="00965B33" w:rsidRPr="00965B33">
        <w:rPr>
          <w:rFonts w:eastAsia="Times New Roman"/>
          <w:noProof/>
          <w:sz w:val="28"/>
          <w:szCs w:val="28"/>
        </w:rPr>
        <w:t xml:space="preserve">температура воздуха ночью 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16…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21°</w:t>
      </w:r>
      <w:r w:rsidR="009E501A">
        <w:rPr>
          <w:rFonts w:eastAsia="Times New Roman"/>
          <w:noProof/>
          <w:sz w:val="28"/>
          <w:szCs w:val="28"/>
        </w:rPr>
        <w:t>С</w:t>
      </w:r>
      <w:r w:rsidR="00965B33" w:rsidRPr="00965B33">
        <w:rPr>
          <w:rFonts w:eastAsia="Times New Roman"/>
          <w:noProof/>
          <w:sz w:val="28"/>
          <w:szCs w:val="28"/>
        </w:rPr>
        <w:t xml:space="preserve">, днем 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27…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32°</w:t>
      </w:r>
      <w:r w:rsidR="009E501A">
        <w:rPr>
          <w:rFonts w:eastAsia="Times New Roman"/>
          <w:noProof/>
          <w:sz w:val="28"/>
          <w:szCs w:val="28"/>
        </w:rPr>
        <w:t>С</w:t>
      </w:r>
      <w:r w:rsidR="00965B33" w:rsidRPr="00965B33">
        <w:rPr>
          <w:rFonts w:eastAsia="Times New Roman"/>
          <w:noProof/>
          <w:sz w:val="28"/>
          <w:szCs w:val="28"/>
        </w:rPr>
        <w:t>.</w:t>
      </w:r>
    </w:p>
    <w:p w14:paraId="4031A891" w14:textId="45D442B7" w:rsidR="00622834" w:rsidRPr="00965B33" w:rsidRDefault="006705B7" w:rsidP="00965B33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965B33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965B33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965B33">
        <w:rPr>
          <w:rFonts w:eastAsia="Times New Roman"/>
          <w:noProof/>
          <w:sz w:val="28"/>
          <w:szCs w:val="28"/>
        </w:rPr>
        <w:t>п</w:t>
      </w:r>
      <w:r w:rsidR="00965B33" w:rsidRPr="00965B33">
        <w:rPr>
          <w:rFonts w:eastAsia="Times New Roman"/>
          <w:noProof/>
          <w:sz w:val="28"/>
          <w:szCs w:val="28"/>
        </w:rPr>
        <w:t xml:space="preserve">еременная облачность. Без осадков. Ветер восточной четверти 5-10 м/с, порывы 12-14 м/с. Температура воздуха ночью 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14…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16°</w:t>
      </w:r>
      <w:r w:rsidR="009E501A">
        <w:rPr>
          <w:rFonts w:eastAsia="Times New Roman"/>
          <w:noProof/>
          <w:sz w:val="28"/>
          <w:szCs w:val="28"/>
        </w:rPr>
        <w:t>С</w:t>
      </w:r>
      <w:r w:rsidR="00965B33" w:rsidRPr="00965B33">
        <w:rPr>
          <w:rFonts w:eastAsia="Times New Roman"/>
          <w:noProof/>
          <w:sz w:val="28"/>
          <w:szCs w:val="28"/>
        </w:rPr>
        <w:t xml:space="preserve">, днем 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27…</w:t>
      </w:r>
      <w:r w:rsidR="00965B33">
        <w:rPr>
          <w:rFonts w:eastAsia="Times New Roman"/>
          <w:noProof/>
          <w:sz w:val="28"/>
          <w:szCs w:val="28"/>
        </w:rPr>
        <w:t>+</w:t>
      </w:r>
      <w:r w:rsidR="00965B33" w:rsidRPr="00965B33">
        <w:rPr>
          <w:rFonts w:eastAsia="Times New Roman"/>
          <w:noProof/>
          <w:sz w:val="28"/>
          <w:szCs w:val="28"/>
        </w:rPr>
        <w:t>29°</w:t>
      </w:r>
      <w:r w:rsidR="009E501A">
        <w:rPr>
          <w:rFonts w:eastAsia="Times New Roman"/>
          <w:noProof/>
          <w:sz w:val="28"/>
          <w:szCs w:val="28"/>
        </w:rPr>
        <w:t>С</w:t>
      </w:r>
      <w:r w:rsidR="00965B33" w:rsidRPr="00965B33">
        <w:rPr>
          <w:rFonts w:eastAsia="Times New Roman"/>
          <w:noProof/>
          <w:sz w:val="28"/>
          <w:szCs w:val="28"/>
        </w:rPr>
        <w:t>.</w:t>
      </w:r>
    </w:p>
    <w:p w14:paraId="684BBD9D" w14:textId="77777777" w:rsidR="00965B33" w:rsidRPr="00965B33" w:rsidRDefault="00965B33" w:rsidP="00965B33">
      <w:pPr>
        <w:ind w:right="-142"/>
        <w:jc w:val="both"/>
        <w:rPr>
          <w:rFonts w:eastAsia="Times New Roman"/>
          <w:bCs/>
          <w:color w:val="000000"/>
          <w:sz w:val="28"/>
          <w:szCs w:val="28"/>
        </w:rPr>
      </w:pPr>
    </w:p>
    <w:p w14:paraId="501B87B2" w14:textId="5CA99BD6" w:rsidR="00F21F42" w:rsidRPr="00965B33" w:rsidRDefault="00F21F42" w:rsidP="00622834">
      <w:pPr>
        <w:ind w:right="-142" w:firstLine="709"/>
        <w:jc w:val="both"/>
        <w:rPr>
          <w:bCs/>
          <w:sz w:val="28"/>
          <w:szCs w:val="28"/>
        </w:rPr>
      </w:pPr>
      <w:r w:rsidRPr="00965B33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4B319327" w14:textId="77777777" w:rsidR="00F21F42" w:rsidRPr="00965B33" w:rsidRDefault="00F21F42" w:rsidP="00F21F42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965B33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737D732B" w14:textId="69A956AC" w:rsidR="00965B33" w:rsidRPr="00965B33" w:rsidRDefault="006B67FD" w:rsidP="00965B33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965B33">
        <w:rPr>
          <w:b/>
          <w:bCs/>
          <w:color w:val="000000"/>
          <w:sz w:val="28"/>
          <w:szCs w:val="28"/>
        </w:rPr>
        <w:t>7</w:t>
      </w:r>
      <w:r w:rsidR="0075003A" w:rsidRPr="00965B33">
        <w:rPr>
          <w:b/>
          <w:bCs/>
          <w:color w:val="000000"/>
          <w:sz w:val="28"/>
          <w:szCs w:val="28"/>
        </w:rPr>
        <w:t xml:space="preserve"> июня</w:t>
      </w:r>
      <w:r w:rsidR="00B6038B" w:rsidRPr="00965B33">
        <w:rPr>
          <w:b/>
          <w:bCs/>
          <w:color w:val="000000"/>
          <w:sz w:val="28"/>
          <w:szCs w:val="28"/>
        </w:rPr>
        <w:t>.</w:t>
      </w:r>
      <w:r w:rsidR="007160A4" w:rsidRPr="00965B33">
        <w:rPr>
          <w:color w:val="000000"/>
          <w:sz w:val="28"/>
          <w:szCs w:val="28"/>
        </w:rPr>
        <w:t xml:space="preserve"> </w:t>
      </w:r>
      <w:r w:rsidR="00965B33" w:rsidRPr="00965B33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юго-восточный                           7-12 м/с. Температура воздуха ночью </w:t>
      </w:r>
      <w:r w:rsidR="009E501A">
        <w:rPr>
          <w:rFonts w:eastAsia="Times New Roman"/>
          <w:color w:val="000000"/>
          <w:sz w:val="28"/>
          <w:szCs w:val="28"/>
        </w:rPr>
        <w:t>+</w:t>
      </w:r>
      <w:r w:rsidR="00965B33" w:rsidRPr="00965B33">
        <w:rPr>
          <w:rFonts w:eastAsia="Times New Roman"/>
          <w:color w:val="000000"/>
          <w:sz w:val="28"/>
          <w:szCs w:val="28"/>
        </w:rPr>
        <w:t>17</w:t>
      </w:r>
      <w:r w:rsidR="00965B33" w:rsidRPr="00965B33">
        <w:rPr>
          <w:rFonts w:eastAsia="Calibri"/>
          <w:color w:val="000000"/>
          <w:sz w:val="28"/>
          <w:szCs w:val="28"/>
        </w:rPr>
        <w:t>…</w:t>
      </w:r>
      <w:r w:rsidR="009E501A">
        <w:rPr>
          <w:rFonts w:eastAsia="Calibri"/>
          <w:color w:val="000000"/>
          <w:sz w:val="28"/>
          <w:szCs w:val="28"/>
        </w:rPr>
        <w:t>+</w:t>
      </w:r>
      <w:r w:rsidR="00965B33" w:rsidRPr="00965B33">
        <w:rPr>
          <w:rFonts w:eastAsia="Calibri"/>
          <w:color w:val="000000"/>
          <w:sz w:val="28"/>
          <w:szCs w:val="28"/>
        </w:rPr>
        <w:t>22°</w:t>
      </w:r>
      <w:r w:rsidR="009E501A">
        <w:rPr>
          <w:rFonts w:eastAsia="Calibri"/>
          <w:color w:val="000000"/>
          <w:sz w:val="28"/>
          <w:szCs w:val="28"/>
        </w:rPr>
        <w:t>С</w:t>
      </w:r>
      <w:r w:rsidR="00965B33" w:rsidRPr="00965B33">
        <w:rPr>
          <w:rFonts w:eastAsia="Times New Roman"/>
          <w:color w:val="000000"/>
          <w:sz w:val="28"/>
          <w:szCs w:val="28"/>
        </w:rPr>
        <w:t xml:space="preserve">, днем </w:t>
      </w:r>
      <w:r w:rsidR="009E501A">
        <w:rPr>
          <w:rFonts w:eastAsia="Times New Roman"/>
          <w:color w:val="000000"/>
          <w:sz w:val="28"/>
          <w:szCs w:val="28"/>
        </w:rPr>
        <w:t>+</w:t>
      </w:r>
      <w:r w:rsidR="00965B33" w:rsidRPr="00965B33">
        <w:rPr>
          <w:rFonts w:eastAsia="Times New Roman"/>
          <w:color w:val="000000"/>
          <w:sz w:val="28"/>
          <w:szCs w:val="28"/>
        </w:rPr>
        <w:t>26</w:t>
      </w:r>
      <w:r w:rsidR="00965B33" w:rsidRPr="00965B33">
        <w:rPr>
          <w:rFonts w:eastAsia="Calibri"/>
          <w:color w:val="000000"/>
          <w:sz w:val="28"/>
          <w:szCs w:val="28"/>
        </w:rPr>
        <w:t>…</w:t>
      </w:r>
      <w:r w:rsidR="009E501A">
        <w:rPr>
          <w:rFonts w:eastAsia="Calibri"/>
          <w:color w:val="000000"/>
          <w:sz w:val="28"/>
          <w:szCs w:val="28"/>
        </w:rPr>
        <w:t>+</w:t>
      </w:r>
      <w:r w:rsidR="00965B33" w:rsidRPr="00965B33">
        <w:rPr>
          <w:rFonts w:eastAsia="Calibri"/>
          <w:color w:val="000000"/>
          <w:sz w:val="28"/>
          <w:szCs w:val="28"/>
        </w:rPr>
        <w:t>31°</w:t>
      </w:r>
      <w:r w:rsidR="009E501A">
        <w:rPr>
          <w:rFonts w:eastAsia="Calibri"/>
          <w:color w:val="000000"/>
          <w:sz w:val="28"/>
          <w:szCs w:val="28"/>
        </w:rPr>
        <w:t>С</w:t>
      </w:r>
      <w:r w:rsidR="00965B33" w:rsidRPr="00965B33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 w:rsidR="009E501A">
        <w:rPr>
          <w:rFonts w:eastAsia="Times New Roman"/>
          <w:color w:val="000000"/>
          <w:sz w:val="28"/>
          <w:szCs w:val="28"/>
        </w:rPr>
        <w:t>+</w:t>
      </w:r>
      <w:r w:rsidR="00965B33" w:rsidRPr="00965B33">
        <w:rPr>
          <w:rFonts w:eastAsia="Times New Roman"/>
          <w:color w:val="000000"/>
          <w:sz w:val="28"/>
          <w:szCs w:val="28"/>
        </w:rPr>
        <w:t>14...</w:t>
      </w:r>
      <w:r w:rsidR="009E501A">
        <w:rPr>
          <w:rFonts w:eastAsia="Times New Roman"/>
          <w:color w:val="000000"/>
          <w:sz w:val="28"/>
          <w:szCs w:val="28"/>
        </w:rPr>
        <w:t>+</w:t>
      </w:r>
      <w:r w:rsidR="00965B33" w:rsidRPr="00965B33">
        <w:rPr>
          <w:rFonts w:eastAsia="Times New Roman"/>
          <w:color w:val="000000"/>
          <w:sz w:val="28"/>
          <w:szCs w:val="28"/>
        </w:rPr>
        <w:t>19°</w:t>
      </w:r>
      <w:r w:rsidR="009E501A">
        <w:rPr>
          <w:rFonts w:eastAsia="Times New Roman"/>
          <w:color w:val="000000"/>
          <w:sz w:val="28"/>
          <w:szCs w:val="28"/>
        </w:rPr>
        <w:t>С</w:t>
      </w:r>
      <w:r w:rsidR="00965B33" w:rsidRPr="00965B33">
        <w:rPr>
          <w:rFonts w:eastAsia="Times New Roman"/>
          <w:color w:val="000000"/>
          <w:sz w:val="28"/>
          <w:szCs w:val="28"/>
        </w:rPr>
        <w:t xml:space="preserve">, днём </w:t>
      </w:r>
      <w:r w:rsidR="009E501A">
        <w:rPr>
          <w:rFonts w:eastAsia="Times New Roman"/>
          <w:color w:val="000000"/>
          <w:sz w:val="28"/>
          <w:szCs w:val="28"/>
        </w:rPr>
        <w:t>+</w:t>
      </w:r>
      <w:r w:rsidR="00965B33" w:rsidRPr="00965B33">
        <w:rPr>
          <w:rFonts w:eastAsia="Times New Roman"/>
          <w:color w:val="000000"/>
          <w:sz w:val="28"/>
          <w:szCs w:val="28"/>
        </w:rPr>
        <w:t>26…</w:t>
      </w:r>
      <w:r w:rsidR="009E501A">
        <w:rPr>
          <w:rFonts w:eastAsia="Times New Roman"/>
          <w:color w:val="000000"/>
          <w:sz w:val="28"/>
          <w:szCs w:val="28"/>
        </w:rPr>
        <w:t>+</w:t>
      </w:r>
      <w:r w:rsidR="00965B33" w:rsidRPr="00965B33">
        <w:rPr>
          <w:rFonts w:eastAsia="Times New Roman"/>
          <w:color w:val="000000"/>
          <w:sz w:val="28"/>
          <w:szCs w:val="28"/>
        </w:rPr>
        <w:t>31°</w:t>
      </w:r>
      <w:r w:rsidR="009E501A">
        <w:rPr>
          <w:rFonts w:eastAsia="Times New Roman"/>
          <w:color w:val="000000"/>
          <w:sz w:val="28"/>
          <w:szCs w:val="28"/>
        </w:rPr>
        <w:t>С</w:t>
      </w:r>
      <w:r w:rsidR="00965B33" w:rsidRPr="00965B33">
        <w:rPr>
          <w:rFonts w:eastAsia="Times New Roman"/>
          <w:color w:val="000000"/>
          <w:sz w:val="28"/>
          <w:szCs w:val="28"/>
        </w:rPr>
        <w:t>.</w:t>
      </w:r>
    </w:p>
    <w:p w14:paraId="4C7538CB" w14:textId="2EB839E0" w:rsidR="00B80CCA" w:rsidRDefault="00B80CCA" w:rsidP="00965B3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FC16CD9" w14:textId="77777777" w:rsidR="00B80CCA" w:rsidRPr="00B80CCA" w:rsidRDefault="00B80CCA" w:rsidP="00B80CC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0CCA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</w:t>
      </w:r>
      <w:r w:rsidRPr="00B80CC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(уточнение к штормовому предупреждения № 29 от 05.06.2023) </w:t>
      </w:r>
      <w:r w:rsidRPr="00B80CCA">
        <w:rPr>
          <w:rFonts w:eastAsia="Calibri"/>
          <w:b/>
          <w:color w:val="000000"/>
          <w:sz w:val="28"/>
          <w:szCs w:val="28"/>
          <w:lang w:eastAsia="en-US"/>
        </w:rPr>
        <w:t>от 07.06.2023г.:</w:t>
      </w:r>
      <w:r w:rsidRPr="00B80CC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2A797B5A" w14:textId="669FA825" w:rsidR="00B80CCA" w:rsidRPr="00B80CCA" w:rsidRDefault="00B80CCA" w:rsidP="00B80CCA">
      <w:pPr>
        <w:spacing w:after="3" w:line="265" w:lineRule="auto"/>
        <w:ind w:left="-8" w:firstLine="717"/>
        <w:jc w:val="both"/>
        <w:rPr>
          <w:rFonts w:eastAsia="Times New Roman"/>
          <w:i/>
          <w:iCs/>
          <w:color w:val="000000"/>
          <w:kern w:val="2"/>
          <w:sz w:val="28"/>
          <w:szCs w:val="22"/>
          <w14:ligatures w14:val="standardContextual"/>
        </w:rPr>
      </w:pPr>
      <w:r w:rsidRPr="00B80CCA">
        <w:rPr>
          <w:rFonts w:eastAsia="Times New Roman"/>
          <w:i/>
          <w:iCs/>
          <w:noProof/>
          <w:color w:val="000000"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117E0038" wp14:editId="29DB13A0">
            <wp:simplePos x="0" y="0"/>
            <wp:positionH relativeFrom="page">
              <wp:posOffset>7237476</wp:posOffset>
            </wp:positionH>
            <wp:positionV relativeFrom="page">
              <wp:posOffset>4553712</wp:posOffset>
            </wp:positionV>
            <wp:extent cx="4572" cy="4572"/>
            <wp:effectExtent l="0" t="0" r="0" b="0"/>
            <wp:wrapSquare wrapText="bothSides"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CCA">
        <w:rPr>
          <w:rFonts w:eastAsia="Times New Roman"/>
          <w:i/>
          <w:iCs/>
          <w:color w:val="000000"/>
          <w:kern w:val="2"/>
          <w:sz w:val="28"/>
          <w:szCs w:val="22"/>
          <w14:ligatures w14:val="standardContextual"/>
        </w:rPr>
        <w:t xml:space="preserve">В течении суток 09 июня 2023г. в связи продвижением </w:t>
      </w:r>
      <w:proofErr w:type="spellStart"/>
      <w:r w:rsidRPr="00B80CCA">
        <w:rPr>
          <w:rFonts w:eastAsia="Times New Roman"/>
          <w:i/>
          <w:iCs/>
          <w:color w:val="000000"/>
          <w:kern w:val="2"/>
          <w:sz w:val="28"/>
          <w:szCs w:val="22"/>
          <w14:ligatures w14:val="standardContextual"/>
        </w:rPr>
        <w:t>паводочной</w:t>
      </w:r>
      <w:proofErr w:type="spellEnd"/>
      <w:r w:rsidRPr="00B80CCA">
        <w:rPr>
          <w:rFonts w:eastAsia="Times New Roman"/>
          <w:i/>
          <w:iCs/>
          <w:color w:val="000000"/>
          <w:kern w:val="2"/>
          <w:sz w:val="28"/>
          <w:szCs w:val="22"/>
          <w14:ligatures w14:val="standardContextual"/>
        </w:rPr>
        <w:t xml:space="preserve"> волны на малых реках и водотоках Курганинского района Краснодарского края ожидаются подъёмы уровней воды местами с достижением опасных отметок (ОЯ).</w:t>
      </w:r>
    </w:p>
    <w:p w14:paraId="7BE2633D" w14:textId="145A48B5" w:rsidR="00F87DC1" w:rsidRDefault="00D33533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A55A1A">
        <w:rPr>
          <w:rFonts w:eastAsia="Times New Roman"/>
          <w:b/>
          <w:bCs/>
          <w:sz w:val="28"/>
          <w:szCs w:val="28"/>
        </w:rPr>
        <w:t>1</w:t>
      </w:r>
      <w:r w:rsidR="00F32375" w:rsidRPr="00A55A1A">
        <w:rPr>
          <w:b/>
          <w:sz w:val="28"/>
          <w:szCs w:val="28"/>
        </w:rPr>
        <w:t>.3. Гидрологическая</w:t>
      </w:r>
      <w:r w:rsidR="00225F08" w:rsidRPr="00A55A1A">
        <w:rPr>
          <w:b/>
          <w:sz w:val="28"/>
          <w:szCs w:val="28"/>
        </w:rPr>
        <w:t>:</w:t>
      </w:r>
      <w:bookmarkStart w:id="32" w:name="_Hlk80702059"/>
      <w:r w:rsidR="00487F5D" w:rsidRPr="00A55A1A">
        <w:rPr>
          <w:b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4E142E">
        <w:rPr>
          <w:rFonts w:eastAsia="Times New Roman"/>
          <w:sz w:val="28"/>
          <w:szCs w:val="28"/>
        </w:rPr>
        <w:t>е сутки</w:t>
      </w:r>
      <w:bookmarkStart w:id="33" w:name="_Hlk132947029"/>
      <w:r w:rsidR="007F6BFE">
        <w:rPr>
          <w:rFonts w:eastAsia="Times New Roman"/>
          <w:sz w:val="28"/>
          <w:szCs w:val="28"/>
        </w:rPr>
        <w:t>,</w:t>
      </w:r>
      <w:r w:rsidR="004E142E">
        <w:rPr>
          <w:bCs/>
          <w:i/>
          <w:iCs/>
          <w:sz w:val="28"/>
          <w:szCs w:val="28"/>
        </w:rPr>
        <w:t xml:space="preserve"> </w:t>
      </w:r>
      <w:r w:rsidR="00462D26">
        <w:rPr>
          <w:bCs/>
          <w:sz w:val="28"/>
          <w:szCs w:val="28"/>
        </w:rPr>
        <w:t xml:space="preserve">в </w:t>
      </w:r>
      <w:r w:rsidR="004E142E">
        <w:rPr>
          <w:rFonts w:eastAsia="Times New Roman"/>
          <w:sz w:val="28"/>
          <w:szCs w:val="28"/>
        </w:rPr>
        <w:t xml:space="preserve">связи с </w:t>
      </w:r>
      <w:r w:rsidR="00C526B9">
        <w:rPr>
          <w:rFonts w:eastAsia="Times New Roman"/>
          <w:sz w:val="28"/>
          <w:szCs w:val="28"/>
        </w:rPr>
        <w:t>выпавшими</w:t>
      </w:r>
      <w:r w:rsidR="004E142E">
        <w:rPr>
          <w:rFonts w:eastAsia="Times New Roman"/>
          <w:sz w:val="28"/>
          <w:szCs w:val="28"/>
        </w:rPr>
        <w:t xml:space="preserve"> </w:t>
      </w:r>
      <w:r w:rsidR="00C526B9">
        <w:rPr>
          <w:rFonts w:eastAsia="Times New Roman"/>
          <w:sz w:val="28"/>
          <w:szCs w:val="28"/>
        </w:rPr>
        <w:t xml:space="preserve">ранее </w:t>
      </w:r>
      <w:r w:rsidR="00C73AA5">
        <w:rPr>
          <w:rFonts w:eastAsia="Times New Roman"/>
          <w:sz w:val="28"/>
          <w:szCs w:val="28"/>
        </w:rPr>
        <w:t>осадк</w:t>
      </w:r>
      <w:r w:rsidR="004E142E">
        <w:rPr>
          <w:rFonts w:eastAsia="Times New Roman"/>
          <w:sz w:val="28"/>
          <w:szCs w:val="28"/>
        </w:rPr>
        <w:t>ами</w:t>
      </w:r>
      <w:r w:rsidR="00C526B9">
        <w:rPr>
          <w:rFonts w:eastAsia="Times New Roman"/>
          <w:sz w:val="28"/>
          <w:szCs w:val="28"/>
        </w:rPr>
        <w:t xml:space="preserve"> и </w:t>
      </w:r>
      <w:r w:rsidR="00C81711">
        <w:rPr>
          <w:rFonts w:eastAsia="Times New Roman"/>
          <w:sz w:val="28"/>
          <w:szCs w:val="28"/>
        </w:rPr>
        <w:t xml:space="preserve">учетом </w:t>
      </w:r>
      <w:r w:rsidR="00C526B9">
        <w:rPr>
          <w:rFonts w:eastAsia="Times New Roman"/>
          <w:sz w:val="28"/>
          <w:szCs w:val="28"/>
        </w:rPr>
        <w:t>времен</w:t>
      </w:r>
      <w:r w:rsidR="008B29CB">
        <w:rPr>
          <w:rFonts w:eastAsia="Times New Roman"/>
          <w:sz w:val="28"/>
          <w:szCs w:val="28"/>
        </w:rPr>
        <w:t>и</w:t>
      </w:r>
      <w:r w:rsidR="00C526B9">
        <w:rPr>
          <w:rFonts w:eastAsia="Times New Roman"/>
          <w:sz w:val="28"/>
          <w:szCs w:val="28"/>
        </w:rPr>
        <w:t xml:space="preserve"> </w:t>
      </w:r>
      <w:proofErr w:type="spellStart"/>
      <w:r w:rsidR="00742168">
        <w:rPr>
          <w:rFonts w:eastAsia="Times New Roman"/>
          <w:sz w:val="28"/>
          <w:szCs w:val="28"/>
        </w:rPr>
        <w:t>добегания</w:t>
      </w:r>
      <w:proofErr w:type="spellEnd"/>
      <w:r w:rsidR="00742168">
        <w:rPr>
          <w:rFonts w:eastAsia="Times New Roman"/>
          <w:sz w:val="28"/>
          <w:szCs w:val="28"/>
        </w:rPr>
        <w:t>,</w:t>
      </w:r>
      <w:r w:rsidR="00742168" w:rsidRPr="007A1099">
        <w:rPr>
          <w:rFonts w:eastAsia="Times New Roman"/>
          <w:sz w:val="28"/>
          <w:szCs w:val="28"/>
        </w:rPr>
        <w:t xml:space="preserve"> </w:t>
      </w:r>
      <w:r w:rsidR="00462D26">
        <w:rPr>
          <w:rFonts w:eastAsia="Times New Roman"/>
          <w:sz w:val="28"/>
          <w:szCs w:val="28"/>
        </w:rPr>
        <w:t>на</w:t>
      </w:r>
      <w:r w:rsidR="00936420" w:rsidRPr="007A1099">
        <w:rPr>
          <w:rFonts w:eastAsia="Times New Roman"/>
          <w:sz w:val="28"/>
          <w:szCs w:val="28"/>
        </w:rPr>
        <w:t xml:space="preserve"> </w:t>
      </w:r>
      <w:r w:rsidR="00975001">
        <w:rPr>
          <w:rFonts w:eastAsia="Times New Roman"/>
          <w:sz w:val="28"/>
          <w:szCs w:val="28"/>
        </w:rPr>
        <w:t xml:space="preserve">реках </w:t>
      </w:r>
      <w:r w:rsidR="00936420" w:rsidRPr="007A1099">
        <w:rPr>
          <w:rFonts w:eastAsia="Times New Roman"/>
          <w:sz w:val="28"/>
          <w:szCs w:val="28"/>
        </w:rPr>
        <w:t>юго-восточн</w:t>
      </w:r>
      <w:r w:rsidR="00975001">
        <w:rPr>
          <w:rFonts w:eastAsia="Times New Roman"/>
          <w:sz w:val="28"/>
          <w:szCs w:val="28"/>
        </w:rPr>
        <w:t>ой территории края</w:t>
      </w:r>
      <w:r w:rsidR="00936420" w:rsidRPr="007A1099">
        <w:rPr>
          <w:rFonts w:eastAsia="Times New Roman"/>
          <w:sz w:val="28"/>
          <w:szCs w:val="28"/>
        </w:rPr>
        <w:t xml:space="preserve"> наблюд</w:t>
      </w:r>
      <w:r w:rsidR="00462D26">
        <w:rPr>
          <w:rFonts w:eastAsia="Times New Roman"/>
          <w:sz w:val="28"/>
          <w:szCs w:val="28"/>
        </w:rPr>
        <w:t>ались</w:t>
      </w:r>
      <w:r w:rsidR="00C81711">
        <w:rPr>
          <w:rFonts w:eastAsia="Times New Roman"/>
          <w:sz w:val="28"/>
          <w:szCs w:val="28"/>
        </w:rPr>
        <w:t xml:space="preserve"> </w:t>
      </w:r>
      <w:r w:rsidR="00462D26">
        <w:rPr>
          <w:rFonts w:eastAsia="Times New Roman"/>
          <w:sz w:val="28"/>
          <w:szCs w:val="28"/>
        </w:rPr>
        <w:t>подъемы уровней воды</w:t>
      </w:r>
      <w:r w:rsidR="00F14D59">
        <w:rPr>
          <w:rFonts w:eastAsia="Times New Roman"/>
          <w:sz w:val="28"/>
          <w:szCs w:val="28"/>
        </w:rPr>
        <w:t>, местами</w:t>
      </w:r>
      <w:r w:rsidR="007A4865">
        <w:rPr>
          <w:rFonts w:eastAsia="Times New Roman"/>
          <w:sz w:val="28"/>
          <w:szCs w:val="28"/>
        </w:rPr>
        <w:t xml:space="preserve"> </w:t>
      </w:r>
      <w:r w:rsidR="00C73AA5">
        <w:rPr>
          <w:rFonts w:eastAsia="Times New Roman"/>
          <w:sz w:val="28"/>
          <w:szCs w:val="28"/>
        </w:rPr>
        <w:t>с достижением</w:t>
      </w:r>
      <w:r w:rsidR="00C434AE">
        <w:rPr>
          <w:rFonts w:eastAsia="Times New Roman"/>
          <w:sz w:val="28"/>
          <w:szCs w:val="28"/>
        </w:rPr>
        <w:t xml:space="preserve"> неблагоприятных</w:t>
      </w:r>
      <w:r w:rsidR="00C73AA5">
        <w:rPr>
          <w:rFonts w:eastAsia="Times New Roman"/>
          <w:sz w:val="28"/>
          <w:szCs w:val="28"/>
        </w:rPr>
        <w:t xml:space="preserve"> и опасных</w:t>
      </w:r>
      <w:r w:rsidR="000B6E8F">
        <w:rPr>
          <w:rFonts w:eastAsia="Times New Roman"/>
          <w:sz w:val="28"/>
          <w:szCs w:val="28"/>
        </w:rPr>
        <w:t xml:space="preserve"> отметок</w:t>
      </w:r>
      <w:r w:rsidR="00462D26">
        <w:rPr>
          <w:rFonts w:eastAsia="Times New Roman"/>
          <w:sz w:val="28"/>
          <w:szCs w:val="28"/>
        </w:rPr>
        <w:t>.</w:t>
      </w:r>
      <w:r w:rsidR="00816741">
        <w:rPr>
          <w:rFonts w:eastAsia="Times New Roman"/>
          <w:sz w:val="28"/>
          <w:szCs w:val="28"/>
        </w:rPr>
        <w:t xml:space="preserve"> </w:t>
      </w:r>
      <w:r w:rsidR="003B77E1" w:rsidRPr="007A1099">
        <w:rPr>
          <w:rFonts w:eastAsia="Times New Roman"/>
          <w:sz w:val="28"/>
          <w:szCs w:val="28"/>
        </w:rPr>
        <w:t>В связи с увеличением сброса Невинномысского гидроузла</w:t>
      </w:r>
      <w:r w:rsidR="003B77E1">
        <w:rPr>
          <w:rFonts w:eastAsia="Times New Roman"/>
          <w:sz w:val="28"/>
          <w:szCs w:val="28"/>
        </w:rPr>
        <w:t xml:space="preserve"> </w:t>
      </w:r>
      <w:r w:rsidR="003B77E1" w:rsidRPr="007A1099">
        <w:rPr>
          <w:rFonts w:eastAsia="Times New Roman"/>
          <w:sz w:val="28"/>
          <w:szCs w:val="28"/>
        </w:rPr>
        <w:t>в среднем течении р.</w:t>
      </w:r>
      <w:r w:rsidR="003B77E1">
        <w:rPr>
          <w:rFonts w:eastAsia="Times New Roman"/>
          <w:sz w:val="28"/>
          <w:szCs w:val="28"/>
        </w:rPr>
        <w:t xml:space="preserve"> </w:t>
      </w:r>
      <w:r w:rsidR="003B77E1" w:rsidRPr="007A1099">
        <w:rPr>
          <w:rFonts w:eastAsia="Times New Roman"/>
          <w:sz w:val="28"/>
          <w:szCs w:val="28"/>
        </w:rPr>
        <w:t xml:space="preserve">Кубань, </w:t>
      </w:r>
      <w:r w:rsidR="003B77E1">
        <w:rPr>
          <w:rFonts w:eastAsia="Times New Roman"/>
          <w:sz w:val="28"/>
          <w:szCs w:val="28"/>
        </w:rPr>
        <w:t>отмечались подъемы уровней воды</w:t>
      </w:r>
      <w:r w:rsidR="003B77E1" w:rsidRPr="007A1099">
        <w:rPr>
          <w:rFonts w:eastAsia="Times New Roman"/>
          <w:sz w:val="28"/>
          <w:szCs w:val="28"/>
        </w:rPr>
        <w:t xml:space="preserve"> без достижения </w:t>
      </w:r>
      <w:r w:rsidR="003B77E1">
        <w:rPr>
          <w:rFonts w:eastAsia="Times New Roman"/>
          <w:sz w:val="28"/>
          <w:szCs w:val="28"/>
        </w:rPr>
        <w:t>неблагоприятных отметок</w:t>
      </w:r>
      <w:r w:rsidR="003B77E1" w:rsidRPr="007A1099">
        <w:rPr>
          <w:rFonts w:eastAsia="Times New Roman"/>
          <w:sz w:val="28"/>
          <w:szCs w:val="28"/>
        </w:rPr>
        <w:t>.</w:t>
      </w:r>
    </w:p>
    <w:p w14:paraId="6291DABC" w14:textId="77777777" w:rsidR="00B80CCA" w:rsidRDefault="00B80CCA" w:rsidP="00996FDE">
      <w:pPr>
        <w:ind w:firstLine="709"/>
        <w:jc w:val="both"/>
        <w:rPr>
          <w:rFonts w:eastAsia="Times New Roman"/>
          <w:sz w:val="28"/>
          <w:szCs w:val="28"/>
        </w:rPr>
      </w:pPr>
    </w:p>
    <w:p w14:paraId="68ED53BA" w14:textId="1C5FDDA4" w:rsidR="00205AC3" w:rsidRDefault="00A228BD" w:rsidP="003B77E1">
      <w:pPr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C63727">
        <w:rPr>
          <w:rFonts w:eastAsia="Times New Roman"/>
          <w:b/>
          <w:bCs/>
          <w:iCs/>
          <w:sz w:val="28"/>
          <w:szCs w:val="28"/>
        </w:rPr>
        <w:t>По данным оповещени</w:t>
      </w:r>
      <w:r w:rsidR="00205AC3">
        <w:rPr>
          <w:rFonts w:eastAsia="Times New Roman"/>
          <w:b/>
          <w:bCs/>
          <w:iCs/>
          <w:sz w:val="28"/>
          <w:szCs w:val="28"/>
        </w:rPr>
        <w:t>й</w:t>
      </w:r>
      <w:r w:rsidRPr="00C63727">
        <w:rPr>
          <w:rFonts w:eastAsia="Times New Roman"/>
          <w:b/>
          <w:bCs/>
          <w:iCs/>
          <w:sz w:val="28"/>
          <w:szCs w:val="28"/>
        </w:rPr>
        <w:t xml:space="preserve"> к штормов</w:t>
      </w:r>
      <w:r w:rsidR="00C81711">
        <w:rPr>
          <w:rFonts w:eastAsia="Times New Roman"/>
          <w:b/>
          <w:bCs/>
          <w:iCs/>
          <w:sz w:val="28"/>
          <w:szCs w:val="28"/>
        </w:rPr>
        <w:t>ым</w:t>
      </w:r>
      <w:r w:rsidRPr="00C63727">
        <w:rPr>
          <w:rFonts w:eastAsia="Times New Roman"/>
          <w:b/>
          <w:bCs/>
          <w:iCs/>
          <w:sz w:val="28"/>
          <w:szCs w:val="28"/>
        </w:rPr>
        <w:t xml:space="preserve"> предупреждени</w:t>
      </w:r>
      <w:r w:rsidR="00C81711">
        <w:rPr>
          <w:rFonts w:eastAsia="Times New Roman"/>
          <w:b/>
          <w:bCs/>
          <w:iCs/>
          <w:sz w:val="28"/>
          <w:szCs w:val="28"/>
        </w:rPr>
        <w:t>ям</w:t>
      </w:r>
      <w:r w:rsidRPr="00C63727">
        <w:rPr>
          <w:rFonts w:eastAsia="Times New Roman"/>
          <w:b/>
          <w:bCs/>
          <w:iCs/>
          <w:sz w:val="28"/>
          <w:szCs w:val="28"/>
        </w:rPr>
        <w:t xml:space="preserve"> Краснодарского ЦГМС филиала ФГБУ «Северо-Кавказское УГМС»</w:t>
      </w:r>
      <w:r>
        <w:rPr>
          <w:rFonts w:eastAsia="Times New Roman"/>
          <w:b/>
          <w:bCs/>
          <w:iCs/>
          <w:sz w:val="28"/>
          <w:szCs w:val="28"/>
        </w:rPr>
        <w:t>:</w:t>
      </w:r>
    </w:p>
    <w:p w14:paraId="745CCF0B" w14:textId="7E203970" w:rsidR="00C81711" w:rsidRPr="00C81711" w:rsidRDefault="00C81711" w:rsidP="003B77E1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C81711">
        <w:rPr>
          <w:rFonts w:eastAsia="Times New Roman"/>
          <w:i/>
          <w:sz w:val="28"/>
          <w:szCs w:val="28"/>
        </w:rPr>
        <w:t>7 июня 2023 года:</w:t>
      </w:r>
    </w:p>
    <w:p w14:paraId="47068E15" w14:textId="131374DA" w:rsidR="00A228BD" w:rsidRPr="003B77E1" w:rsidRDefault="003B77E1" w:rsidP="003B77E1">
      <w:pPr>
        <w:ind w:firstLine="709"/>
        <w:jc w:val="both"/>
        <w:rPr>
          <w:rFonts w:eastAsia="Times New Roman"/>
          <w:sz w:val="28"/>
          <w:szCs w:val="28"/>
        </w:rPr>
      </w:pPr>
      <w:bookmarkStart w:id="34" w:name="_Hlk136939352"/>
      <w:r>
        <w:rPr>
          <w:rFonts w:eastAsia="Times New Roman"/>
          <w:sz w:val="28"/>
          <w:szCs w:val="28"/>
        </w:rPr>
        <w:t>п</w:t>
      </w:r>
      <w:r w:rsidR="00A228BD" w:rsidRPr="00A228BD">
        <w:rPr>
          <w:rFonts w:eastAsia="Times New Roman"/>
          <w:sz w:val="28"/>
          <w:szCs w:val="28"/>
        </w:rPr>
        <w:t>о данным наблюдателя ГП Лабинск – р. Лаба (Лабинский район) уровень воды на 1</w:t>
      </w:r>
      <w:r w:rsidR="00205AC3">
        <w:rPr>
          <w:rFonts w:eastAsia="Times New Roman"/>
          <w:sz w:val="28"/>
          <w:szCs w:val="28"/>
        </w:rPr>
        <w:t>4</w:t>
      </w:r>
      <w:r w:rsidR="00A228BD" w:rsidRPr="00A228BD">
        <w:rPr>
          <w:rFonts w:eastAsia="Times New Roman"/>
          <w:sz w:val="28"/>
          <w:szCs w:val="28"/>
        </w:rPr>
        <w:t>-</w:t>
      </w:r>
      <w:r w:rsidR="00205AC3">
        <w:rPr>
          <w:rFonts w:eastAsia="Times New Roman"/>
          <w:sz w:val="28"/>
          <w:szCs w:val="28"/>
        </w:rPr>
        <w:t>00</w:t>
      </w:r>
      <w:r w:rsidR="00A228BD" w:rsidRPr="00A228BD">
        <w:rPr>
          <w:rFonts w:eastAsia="Times New Roman"/>
          <w:sz w:val="28"/>
          <w:szCs w:val="28"/>
        </w:rPr>
        <w:t xml:space="preserve"> 07.06.2023 составил </w:t>
      </w:r>
      <w:r w:rsidR="00205AC3">
        <w:rPr>
          <w:rFonts w:eastAsia="Times New Roman"/>
          <w:sz w:val="28"/>
          <w:szCs w:val="28"/>
        </w:rPr>
        <w:t>596</w:t>
      </w:r>
      <w:r w:rsidR="00A228BD" w:rsidRPr="00A228BD">
        <w:rPr>
          <w:rFonts w:eastAsia="Times New Roman"/>
          <w:sz w:val="28"/>
          <w:szCs w:val="28"/>
        </w:rPr>
        <w:t xml:space="preserve"> см</w:t>
      </w:r>
      <w:r w:rsidR="00205AC3">
        <w:rPr>
          <w:rFonts w:eastAsia="Times New Roman"/>
          <w:sz w:val="28"/>
          <w:szCs w:val="28"/>
        </w:rPr>
        <w:t xml:space="preserve">. Максимальный уровень достигал </w:t>
      </w:r>
      <w:r w:rsidR="00205AC3">
        <w:rPr>
          <w:rFonts w:eastAsia="Times New Roman"/>
          <w:sz w:val="28"/>
          <w:szCs w:val="28"/>
        </w:rPr>
        <w:lastRenderedPageBreak/>
        <w:t xml:space="preserve">значения 600 см </w:t>
      </w:r>
      <w:r w:rsidR="00A228BD" w:rsidRPr="00A228BD">
        <w:rPr>
          <w:rFonts w:eastAsia="Times New Roman"/>
          <w:sz w:val="28"/>
          <w:szCs w:val="28"/>
        </w:rPr>
        <w:t>(</w:t>
      </w:r>
      <w:r w:rsidR="00205AC3">
        <w:rPr>
          <w:rFonts w:eastAsia="Times New Roman"/>
          <w:sz w:val="28"/>
          <w:szCs w:val="28"/>
        </w:rPr>
        <w:t>опасная отметка</w:t>
      </w:r>
      <w:r w:rsidR="00A228BD" w:rsidRPr="00A228BD">
        <w:rPr>
          <w:rFonts w:eastAsia="Times New Roman"/>
          <w:sz w:val="28"/>
          <w:szCs w:val="28"/>
        </w:rPr>
        <w:t xml:space="preserve"> 600)</w:t>
      </w:r>
      <w:r w:rsidR="00205AC3">
        <w:rPr>
          <w:rFonts w:eastAsia="Times New Roman"/>
          <w:sz w:val="28"/>
          <w:szCs w:val="28"/>
        </w:rPr>
        <w:t xml:space="preserve"> с 10.30 ч до 13.30 ч 07.06.23. Явление продолжалось в течение 3 часов. Медленный спад уровня воды. Сведения об ущербе уточняются</w:t>
      </w:r>
      <w:r>
        <w:rPr>
          <w:rFonts w:eastAsia="Times New Roman"/>
          <w:sz w:val="28"/>
          <w:szCs w:val="28"/>
        </w:rPr>
        <w:t>;</w:t>
      </w:r>
      <w:bookmarkEnd w:id="34"/>
    </w:p>
    <w:p w14:paraId="3BCD5889" w14:textId="0E647125" w:rsidR="004E57FE" w:rsidRDefault="003B77E1" w:rsidP="003B77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E57FE">
        <w:rPr>
          <w:bCs/>
          <w:sz w:val="28"/>
          <w:szCs w:val="28"/>
        </w:rPr>
        <w:t>о данным наблюдателя ГП Петропавловская – р. Чамлык (Курганинский район) уровень воды на 18.00 ч 07.06.23 г. составил 301 см (НЯ 300; ОЯ 340). Медленный подъем продолжается</w:t>
      </w:r>
      <w:r>
        <w:rPr>
          <w:bCs/>
          <w:sz w:val="28"/>
          <w:szCs w:val="28"/>
        </w:rPr>
        <w:t>;</w:t>
      </w:r>
    </w:p>
    <w:p w14:paraId="314FAB4A" w14:textId="45D4C50B" w:rsidR="003B77E1" w:rsidRPr="00A228BD" w:rsidRDefault="003B77E1" w:rsidP="003B77E1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A228BD">
        <w:rPr>
          <w:rFonts w:eastAsia="Times New Roman"/>
          <w:sz w:val="28"/>
          <w:szCs w:val="28"/>
        </w:rPr>
        <w:t xml:space="preserve">о данным наблюдателя ГП Лабинск – р. Лаба (Лабинский район) уровень воды на </w:t>
      </w:r>
      <w:r>
        <w:rPr>
          <w:rFonts w:eastAsia="Times New Roman"/>
          <w:sz w:val="28"/>
          <w:szCs w:val="28"/>
        </w:rPr>
        <w:t>19</w:t>
      </w:r>
      <w:r w:rsidRPr="00A228BD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00</w:t>
      </w:r>
      <w:r w:rsidRPr="00A228BD">
        <w:rPr>
          <w:rFonts w:eastAsia="Times New Roman"/>
          <w:sz w:val="28"/>
          <w:szCs w:val="28"/>
        </w:rPr>
        <w:t xml:space="preserve"> 07.06.2023 составил </w:t>
      </w:r>
      <w:r>
        <w:rPr>
          <w:rFonts w:eastAsia="Times New Roman"/>
          <w:sz w:val="28"/>
          <w:szCs w:val="28"/>
        </w:rPr>
        <w:t>568</w:t>
      </w:r>
      <w:r w:rsidRPr="00A228BD">
        <w:rPr>
          <w:rFonts w:eastAsia="Times New Roman"/>
          <w:sz w:val="28"/>
          <w:szCs w:val="28"/>
        </w:rPr>
        <w:t xml:space="preserve"> см</w:t>
      </w:r>
      <w:r>
        <w:rPr>
          <w:rFonts w:eastAsia="Times New Roman"/>
          <w:sz w:val="28"/>
          <w:szCs w:val="28"/>
        </w:rPr>
        <w:t xml:space="preserve">. Максимальный уровень достигал значения 600 см </w:t>
      </w:r>
      <w:r w:rsidRPr="00A228BD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НЯ 570, ОЯ 600</w:t>
      </w:r>
      <w:r w:rsidRPr="00A228BD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 Спад уровня продолжается.</w:t>
      </w:r>
    </w:p>
    <w:p w14:paraId="26244FA5" w14:textId="77777777" w:rsidR="00205AC3" w:rsidRPr="00141CD9" w:rsidRDefault="00205AC3" w:rsidP="003B77E1">
      <w:pPr>
        <w:jc w:val="both"/>
        <w:rPr>
          <w:bCs/>
          <w:sz w:val="28"/>
          <w:szCs w:val="28"/>
        </w:rPr>
      </w:pPr>
    </w:p>
    <w:p w14:paraId="23999846" w14:textId="67DFD9E8" w:rsidR="00EB1BD1" w:rsidRPr="00A228BD" w:rsidRDefault="00EB1BD1" w:rsidP="00EB1BD1">
      <w:pPr>
        <w:ind w:firstLine="709"/>
        <w:jc w:val="both"/>
        <w:rPr>
          <w:rFonts w:eastAsia="Times New Roman"/>
          <w:sz w:val="28"/>
          <w:szCs w:val="28"/>
        </w:rPr>
      </w:pPr>
      <w:r w:rsidRPr="00A228BD">
        <w:rPr>
          <w:rFonts w:eastAsia="Times New Roman"/>
          <w:b/>
          <w:bCs/>
          <w:sz w:val="28"/>
          <w:szCs w:val="28"/>
        </w:rPr>
        <w:t xml:space="preserve">По данным автоматизированной системы оперативного контроля и мониторинга паводковой ситуации: </w:t>
      </w:r>
    </w:p>
    <w:p w14:paraId="21AB0135" w14:textId="0A2D38C4" w:rsidR="00A228BD" w:rsidRDefault="003B77E1" w:rsidP="003B77E1">
      <w:pPr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7</w:t>
      </w:r>
      <w:r w:rsidR="00BA1512" w:rsidRPr="00A228BD">
        <w:rPr>
          <w:rFonts w:eastAsia="Times New Roman"/>
          <w:i/>
          <w:iCs/>
          <w:sz w:val="28"/>
          <w:szCs w:val="28"/>
        </w:rPr>
        <w:t xml:space="preserve"> июня</w:t>
      </w:r>
      <w:r w:rsidR="00EB1BD1" w:rsidRPr="00A228BD">
        <w:rPr>
          <w:rFonts w:eastAsia="Times New Roman"/>
          <w:i/>
          <w:iCs/>
          <w:sz w:val="28"/>
          <w:szCs w:val="28"/>
        </w:rPr>
        <w:t xml:space="preserve"> 2023 года</w:t>
      </w:r>
      <w:r>
        <w:rPr>
          <w:rFonts w:eastAsia="Times New Roman"/>
          <w:sz w:val="28"/>
          <w:szCs w:val="28"/>
        </w:rPr>
        <w:t xml:space="preserve"> </w:t>
      </w:r>
      <w:r w:rsidR="00A228BD" w:rsidRPr="00A228BD">
        <w:rPr>
          <w:rFonts w:eastAsia="Times New Roman"/>
          <w:sz w:val="28"/>
          <w:szCs w:val="28"/>
        </w:rPr>
        <w:t xml:space="preserve">в </w:t>
      </w:r>
      <w:r w:rsidR="00A228BD" w:rsidRPr="00A228BD">
        <w:rPr>
          <w:rFonts w:eastAsia="Times New Roman"/>
          <w:b/>
          <w:bCs/>
          <w:sz w:val="28"/>
          <w:szCs w:val="28"/>
        </w:rPr>
        <w:t xml:space="preserve">МО </w:t>
      </w:r>
      <w:r w:rsidR="00A228BD">
        <w:rPr>
          <w:rFonts w:eastAsia="Times New Roman"/>
          <w:b/>
          <w:bCs/>
          <w:sz w:val="28"/>
          <w:szCs w:val="28"/>
        </w:rPr>
        <w:t>Курганинский</w:t>
      </w:r>
      <w:r w:rsidR="00A228BD" w:rsidRPr="00A228BD">
        <w:rPr>
          <w:rFonts w:eastAsia="Times New Roman"/>
          <w:b/>
          <w:bCs/>
          <w:sz w:val="28"/>
          <w:szCs w:val="28"/>
        </w:rPr>
        <w:t xml:space="preserve"> район</w:t>
      </w:r>
      <w:r w:rsidR="00A228BD" w:rsidRPr="00A228BD">
        <w:rPr>
          <w:rFonts w:eastAsia="Times New Roman"/>
          <w:sz w:val="28"/>
          <w:szCs w:val="28"/>
        </w:rPr>
        <w:t>: в районе АГК</w:t>
      </w:r>
      <w:r>
        <w:rPr>
          <w:rFonts w:eastAsia="Times New Roman"/>
          <w:sz w:val="28"/>
          <w:szCs w:val="28"/>
        </w:rPr>
        <w:t>-</w:t>
      </w:r>
      <w:r w:rsidR="00A228BD">
        <w:rPr>
          <w:rFonts w:eastAsia="Times New Roman"/>
          <w:sz w:val="28"/>
          <w:szCs w:val="28"/>
        </w:rPr>
        <w:t>132</w:t>
      </w:r>
      <w:r w:rsidR="00A228BD" w:rsidRPr="00A228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="00A228BD" w:rsidRPr="00A228BD">
        <w:rPr>
          <w:rFonts w:eastAsia="Times New Roman"/>
          <w:sz w:val="28"/>
          <w:szCs w:val="28"/>
        </w:rPr>
        <w:t>(</w:t>
      </w:r>
      <w:r w:rsidR="00A228BD">
        <w:rPr>
          <w:sz w:val="28"/>
          <w:szCs w:val="28"/>
        </w:rPr>
        <w:t>ст. Константиновская,</w:t>
      </w:r>
      <w:r>
        <w:rPr>
          <w:sz w:val="28"/>
          <w:szCs w:val="28"/>
        </w:rPr>
        <w:t xml:space="preserve"> </w:t>
      </w:r>
      <w:r w:rsidR="00A228BD">
        <w:rPr>
          <w:sz w:val="28"/>
          <w:szCs w:val="28"/>
        </w:rPr>
        <w:t>р. Чамлык</w:t>
      </w:r>
      <w:r w:rsidR="00A228BD" w:rsidRPr="00A228BD">
        <w:rPr>
          <w:rFonts w:eastAsia="Times New Roman"/>
          <w:sz w:val="28"/>
          <w:szCs w:val="28"/>
        </w:rPr>
        <w:t xml:space="preserve">) </w:t>
      </w:r>
      <w:r w:rsidR="00C51189">
        <w:rPr>
          <w:bCs/>
          <w:sz w:val="28"/>
          <w:szCs w:val="28"/>
        </w:rPr>
        <w:t>отмечался</w:t>
      </w:r>
      <w:r w:rsidR="00A228BD" w:rsidRPr="00A228BD">
        <w:rPr>
          <w:bCs/>
          <w:sz w:val="28"/>
          <w:szCs w:val="28"/>
        </w:rPr>
        <w:t xml:space="preserve"> уровень воды выше </w:t>
      </w:r>
      <w:r w:rsidR="00C51189">
        <w:rPr>
          <w:bCs/>
          <w:sz w:val="28"/>
          <w:szCs w:val="28"/>
        </w:rPr>
        <w:t>опасной</w:t>
      </w:r>
      <w:r w:rsidR="00A228BD">
        <w:rPr>
          <w:bCs/>
          <w:sz w:val="28"/>
          <w:szCs w:val="28"/>
        </w:rPr>
        <w:t xml:space="preserve"> </w:t>
      </w:r>
      <w:r w:rsidR="00A228BD" w:rsidRPr="00A228BD">
        <w:rPr>
          <w:bCs/>
          <w:sz w:val="28"/>
          <w:szCs w:val="28"/>
        </w:rPr>
        <w:t>отметки.</w:t>
      </w:r>
      <w:r w:rsidR="00A228BD">
        <w:rPr>
          <w:bCs/>
          <w:sz w:val="28"/>
          <w:szCs w:val="28"/>
        </w:rPr>
        <w:t xml:space="preserve"> </w:t>
      </w:r>
    </w:p>
    <w:p w14:paraId="3E2B9E1D" w14:textId="77777777" w:rsidR="008B29CB" w:rsidRPr="003B77E1" w:rsidRDefault="008B29CB" w:rsidP="003B77E1">
      <w:pPr>
        <w:ind w:firstLine="709"/>
        <w:jc w:val="both"/>
        <w:rPr>
          <w:rFonts w:eastAsia="Times New Roman"/>
          <w:sz w:val="28"/>
          <w:szCs w:val="28"/>
        </w:rPr>
      </w:pPr>
    </w:p>
    <w:bookmarkEnd w:id="33"/>
    <w:p w14:paraId="7AA9054F" w14:textId="2E8A6AF2" w:rsidR="00F87DC1" w:rsidRDefault="003D01CF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1769A">
        <w:rPr>
          <w:sz w:val="28"/>
          <w:szCs w:val="28"/>
        </w:rPr>
        <w:t xml:space="preserve">Температура воды у берегов Черного моря </w:t>
      </w:r>
      <w:r w:rsidR="00123D50" w:rsidRPr="00C1769A">
        <w:rPr>
          <w:sz w:val="28"/>
          <w:szCs w:val="28"/>
        </w:rPr>
        <w:t>+</w:t>
      </w:r>
      <w:r w:rsidR="00C1769A">
        <w:rPr>
          <w:sz w:val="28"/>
          <w:szCs w:val="28"/>
        </w:rPr>
        <w:t>18</w:t>
      </w:r>
      <w:r w:rsidR="00DA03D9" w:rsidRPr="00C1769A">
        <w:rPr>
          <w:sz w:val="28"/>
          <w:szCs w:val="28"/>
        </w:rPr>
        <w:t xml:space="preserve"> </w:t>
      </w:r>
      <w:r w:rsidR="002D04D1" w:rsidRPr="00C1769A">
        <w:rPr>
          <w:sz w:val="28"/>
          <w:szCs w:val="28"/>
        </w:rPr>
        <w:t>…+</w:t>
      </w:r>
      <w:r w:rsidR="00237971" w:rsidRPr="00C1769A">
        <w:rPr>
          <w:sz w:val="28"/>
          <w:szCs w:val="28"/>
        </w:rPr>
        <w:t>2</w:t>
      </w:r>
      <w:r w:rsidR="00C1769A">
        <w:rPr>
          <w:sz w:val="28"/>
          <w:szCs w:val="28"/>
        </w:rPr>
        <w:t>2</w:t>
      </w:r>
      <w:r w:rsidRPr="00C1769A">
        <w:rPr>
          <w:sz w:val="28"/>
          <w:szCs w:val="28"/>
        </w:rPr>
        <w:t xml:space="preserve">С, Азовского моря </w:t>
      </w:r>
      <w:r w:rsidR="0094279A" w:rsidRPr="00C1769A">
        <w:rPr>
          <w:sz w:val="28"/>
          <w:szCs w:val="28"/>
        </w:rPr>
        <w:t>+</w:t>
      </w:r>
      <w:r w:rsidR="00237971" w:rsidRPr="00C1769A">
        <w:rPr>
          <w:sz w:val="28"/>
          <w:szCs w:val="28"/>
        </w:rPr>
        <w:t>20</w:t>
      </w:r>
      <w:r w:rsidR="00B53E5D" w:rsidRPr="00C1769A">
        <w:rPr>
          <w:sz w:val="28"/>
          <w:szCs w:val="28"/>
        </w:rPr>
        <w:t>…+</w:t>
      </w:r>
      <w:r w:rsidR="007966EF" w:rsidRPr="00C1769A">
        <w:rPr>
          <w:sz w:val="28"/>
          <w:szCs w:val="28"/>
        </w:rPr>
        <w:t>2</w:t>
      </w:r>
      <w:r w:rsidR="00C1769A">
        <w:rPr>
          <w:sz w:val="28"/>
          <w:szCs w:val="28"/>
        </w:rPr>
        <w:t>1</w:t>
      </w:r>
      <w:r w:rsidRPr="00C1769A">
        <w:rPr>
          <w:sz w:val="28"/>
          <w:szCs w:val="28"/>
        </w:rPr>
        <w:t>°С</w:t>
      </w:r>
      <w:r w:rsidRPr="00C1769A">
        <w:rPr>
          <w:rFonts w:eastAsia="Times New Roman"/>
          <w:color w:val="000000"/>
          <w:sz w:val="28"/>
          <w:szCs w:val="28"/>
        </w:rPr>
        <w:t>.</w:t>
      </w:r>
      <w:r w:rsidR="000B23CB"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44FAF563" w14:textId="77777777" w:rsidR="006B67FD" w:rsidRPr="00237971" w:rsidRDefault="006B67FD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63C1F04" w14:textId="37E5E9F6" w:rsidR="00CA1237" w:rsidRDefault="00F32375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D408C6">
        <w:rPr>
          <w:rFonts w:eastAsia="Times New Roman"/>
          <w:b/>
          <w:bCs/>
          <w:color w:val="000000"/>
          <w:sz w:val="28"/>
          <w:szCs w:val="28"/>
        </w:rPr>
        <w:t xml:space="preserve">Прогноз: </w:t>
      </w:r>
      <w:bookmarkEnd w:id="32"/>
      <w:r w:rsidR="00CA1237">
        <w:rPr>
          <w:rFonts w:eastAsia="Times New Roman"/>
          <w:i/>
          <w:iCs/>
          <w:color w:val="000000"/>
          <w:sz w:val="28"/>
          <w:szCs w:val="28"/>
        </w:rPr>
        <w:t>9</w:t>
      </w:r>
      <w:r w:rsidR="009A7972" w:rsidRPr="00D408C6">
        <w:rPr>
          <w:rFonts w:eastAsia="Times New Roman"/>
          <w:i/>
          <w:iCs/>
          <w:color w:val="000000"/>
          <w:sz w:val="28"/>
          <w:szCs w:val="28"/>
        </w:rPr>
        <w:t xml:space="preserve"> июня</w:t>
      </w:r>
      <w:r w:rsidR="009A7972" w:rsidRPr="00D408C6">
        <w:rPr>
          <w:rFonts w:eastAsia="Times New Roman"/>
          <w:i/>
          <w:iCs/>
          <w:sz w:val="28"/>
          <w:szCs w:val="28"/>
        </w:rPr>
        <w:t xml:space="preserve"> 2023 </w:t>
      </w:r>
      <w:r w:rsidR="00CA1237">
        <w:rPr>
          <w:rFonts w:eastAsia="Times New Roman"/>
          <w:i/>
          <w:iCs/>
          <w:sz w:val="28"/>
          <w:szCs w:val="28"/>
        </w:rPr>
        <w:t xml:space="preserve">г. </w:t>
      </w:r>
      <w:r w:rsidR="009A7972" w:rsidRPr="00D408C6">
        <w:rPr>
          <w:rFonts w:eastAsia="Times New Roman"/>
          <w:sz w:val="28"/>
          <w:szCs w:val="28"/>
        </w:rPr>
        <w:t xml:space="preserve">в </w:t>
      </w:r>
      <w:r w:rsidR="00742168">
        <w:rPr>
          <w:rFonts w:eastAsia="Times New Roman"/>
          <w:sz w:val="28"/>
          <w:szCs w:val="28"/>
        </w:rPr>
        <w:t xml:space="preserve">связи с </w:t>
      </w:r>
      <w:r w:rsidR="00CA1237">
        <w:rPr>
          <w:rFonts w:eastAsia="Times New Roman"/>
          <w:sz w:val="28"/>
          <w:szCs w:val="28"/>
        </w:rPr>
        <w:t>выпавшими</w:t>
      </w:r>
      <w:r w:rsidR="00742168">
        <w:rPr>
          <w:rFonts w:eastAsia="Times New Roman"/>
          <w:sz w:val="28"/>
          <w:szCs w:val="28"/>
        </w:rPr>
        <w:t xml:space="preserve"> </w:t>
      </w:r>
      <w:r w:rsidR="00CA1237">
        <w:rPr>
          <w:rFonts w:eastAsia="Times New Roman"/>
          <w:sz w:val="28"/>
          <w:szCs w:val="28"/>
        </w:rPr>
        <w:t xml:space="preserve">ранее осадками </w:t>
      </w:r>
      <w:r w:rsidR="009A7972" w:rsidRPr="00D408C6">
        <w:rPr>
          <w:rFonts w:eastAsia="Times New Roman"/>
          <w:sz w:val="28"/>
          <w:szCs w:val="28"/>
        </w:rPr>
        <w:t xml:space="preserve">и </w:t>
      </w:r>
      <w:r w:rsidR="000921D1" w:rsidRPr="00D408C6">
        <w:rPr>
          <w:rFonts w:eastAsia="Times New Roman"/>
          <w:sz w:val="28"/>
          <w:szCs w:val="28"/>
        </w:rPr>
        <w:t xml:space="preserve">учетом </w:t>
      </w:r>
      <w:r w:rsidR="009A7972" w:rsidRPr="00D408C6">
        <w:rPr>
          <w:rFonts w:eastAsia="Times New Roman"/>
          <w:sz w:val="28"/>
          <w:szCs w:val="28"/>
        </w:rPr>
        <w:t>времен</w:t>
      </w:r>
      <w:r w:rsidR="000921D1" w:rsidRPr="00D408C6">
        <w:rPr>
          <w:rFonts w:eastAsia="Times New Roman"/>
          <w:sz w:val="28"/>
          <w:szCs w:val="28"/>
        </w:rPr>
        <w:t>и</w:t>
      </w:r>
      <w:r w:rsidR="009A7972" w:rsidRPr="00D408C6">
        <w:rPr>
          <w:rFonts w:eastAsia="Times New Roman"/>
          <w:sz w:val="28"/>
          <w:szCs w:val="28"/>
        </w:rPr>
        <w:t xml:space="preserve"> </w:t>
      </w:r>
      <w:proofErr w:type="spellStart"/>
      <w:r w:rsidR="009A7972" w:rsidRPr="00D408C6">
        <w:rPr>
          <w:rFonts w:eastAsia="Times New Roman"/>
          <w:sz w:val="28"/>
          <w:szCs w:val="28"/>
        </w:rPr>
        <w:t>добегания</w:t>
      </w:r>
      <w:proofErr w:type="spellEnd"/>
      <w:r w:rsidR="009A7972" w:rsidRPr="00D408C6">
        <w:rPr>
          <w:rFonts w:eastAsia="Times New Roman"/>
          <w:sz w:val="28"/>
          <w:szCs w:val="28"/>
        </w:rPr>
        <w:t xml:space="preserve">, местами на </w:t>
      </w:r>
      <w:r w:rsidR="0044174E" w:rsidRPr="00D408C6">
        <w:rPr>
          <w:rFonts w:eastAsia="Times New Roman"/>
          <w:sz w:val="28"/>
          <w:szCs w:val="28"/>
        </w:rPr>
        <w:t xml:space="preserve">реках </w:t>
      </w:r>
      <w:r w:rsidR="009A7972" w:rsidRPr="00D408C6">
        <w:rPr>
          <w:rFonts w:eastAsia="Times New Roman"/>
          <w:sz w:val="28"/>
          <w:szCs w:val="28"/>
        </w:rPr>
        <w:t>юго-восточной территории края ожидаются подъемы уровней воды.</w:t>
      </w:r>
      <w:r w:rsidR="00CA1237">
        <w:rPr>
          <w:rFonts w:eastAsia="Times New Roman"/>
          <w:sz w:val="28"/>
          <w:szCs w:val="28"/>
        </w:rPr>
        <w:t xml:space="preserve"> В связи </w:t>
      </w:r>
      <w:r w:rsidR="00CA1237" w:rsidRPr="007A1099">
        <w:rPr>
          <w:rFonts w:eastAsia="Times New Roman"/>
          <w:sz w:val="28"/>
          <w:szCs w:val="28"/>
        </w:rPr>
        <w:t>с увеличением сброса Невинномысского гидроузла</w:t>
      </w:r>
      <w:r w:rsidR="00CA1237">
        <w:rPr>
          <w:rFonts w:eastAsia="Times New Roman"/>
          <w:sz w:val="28"/>
          <w:szCs w:val="28"/>
        </w:rPr>
        <w:t xml:space="preserve"> </w:t>
      </w:r>
      <w:r w:rsidR="008B29CB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8B29CB">
        <w:rPr>
          <w:rFonts w:eastAsia="Times New Roman"/>
          <w:sz w:val="28"/>
          <w:szCs w:val="28"/>
        </w:rPr>
        <w:t>добегания</w:t>
      </w:r>
      <w:proofErr w:type="spellEnd"/>
      <w:r w:rsidR="008B29CB">
        <w:rPr>
          <w:rFonts w:eastAsia="Times New Roman"/>
          <w:sz w:val="28"/>
          <w:szCs w:val="28"/>
        </w:rPr>
        <w:t xml:space="preserve">, </w:t>
      </w:r>
      <w:r w:rsidR="00CA1237" w:rsidRPr="007A1099">
        <w:rPr>
          <w:rFonts w:eastAsia="Times New Roman"/>
          <w:sz w:val="28"/>
          <w:szCs w:val="28"/>
        </w:rPr>
        <w:t xml:space="preserve">в среднем течении </w:t>
      </w:r>
      <w:r w:rsidR="008B29CB">
        <w:rPr>
          <w:rFonts w:eastAsia="Times New Roman"/>
          <w:sz w:val="28"/>
          <w:szCs w:val="28"/>
        </w:rPr>
        <w:t xml:space="preserve">     </w:t>
      </w:r>
      <w:r w:rsidR="00CA1237" w:rsidRPr="007A1099">
        <w:rPr>
          <w:rFonts w:eastAsia="Times New Roman"/>
          <w:sz w:val="28"/>
          <w:szCs w:val="28"/>
        </w:rPr>
        <w:t>р.</w:t>
      </w:r>
      <w:r w:rsidR="00CA1237">
        <w:rPr>
          <w:rFonts w:eastAsia="Times New Roman"/>
          <w:sz w:val="28"/>
          <w:szCs w:val="28"/>
        </w:rPr>
        <w:t xml:space="preserve"> </w:t>
      </w:r>
      <w:r w:rsidR="00CA1237" w:rsidRPr="007A1099">
        <w:rPr>
          <w:rFonts w:eastAsia="Times New Roman"/>
          <w:sz w:val="28"/>
          <w:szCs w:val="28"/>
        </w:rPr>
        <w:t>Кубань</w:t>
      </w:r>
      <w:r w:rsidR="00CA1237">
        <w:rPr>
          <w:rFonts w:eastAsia="Times New Roman"/>
          <w:sz w:val="28"/>
          <w:szCs w:val="28"/>
        </w:rPr>
        <w:t xml:space="preserve"> продолжатся подъемы уровней воды.</w:t>
      </w:r>
    </w:p>
    <w:p w14:paraId="79390B21" w14:textId="2B7ED5EA" w:rsidR="008527DE" w:rsidRDefault="008527DE" w:rsidP="00CA1237">
      <w:pPr>
        <w:ind w:firstLine="709"/>
        <w:jc w:val="both"/>
        <w:rPr>
          <w:b/>
          <w:sz w:val="28"/>
          <w:szCs w:val="28"/>
        </w:rPr>
      </w:pPr>
    </w:p>
    <w:p w14:paraId="3FCE6F0E" w14:textId="02B873A4" w:rsidR="00A51F6C" w:rsidRPr="003222F3" w:rsidRDefault="00A51F6C" w:rsidP="00857D66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A51F6C" w:rsidRPr="00E84494" w14:paraId="0A8F65B4" w14:textId="77777777" w:rsidTr="005C7A55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7379D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6D7678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3D66E449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0A6C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4419F29C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22D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A1C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523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A51F6C" w:rsidRPr="00E84494" w14:paraId="0961C034" w14:textId="77777777" w:rsidTr="005C7A55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5088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657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5A5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FBCD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1C8342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45E2F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4FFDF76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A264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C550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6CD73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4A1C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FF40A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1F0D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27B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E5A" w14:textId="38F43AAA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4B1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A51F6C" w:rsidRPr="00E84494" w14:paraId="66728821" w14:textId="77777777" w:rsidTr="005C7A55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EC9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8B8" w14:textId="2E010C37" w:rsidR="00A51F6C" w:rsidRPr="000C594C" w:rsidRDefault="00A51F6C" w:rsidP="005C7A55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E91765">
              <w:rPr>
                <w:sz w:val="15"/>
                <w:szCs w:val="15"/>
              </w:rPr>
              <w:t>3</w:t>
            </w:r>
            <w:r w:rsidR="00BF42C3">
              <w:rPr>
                <w:sz w:val="15"/>
                <w:szCs w:val="15"/>
              </w:rPr>
              <w:t>2</w:t>
            </w:r>
            <w:r w:rsidR="00733619">
              <w:rPr>
                <w:sz w:val="15"/>
                <w:szCs w:val="15"/>
              </w:rPr>
              <w:t>,</w:t>
            </w:r>
            <w:r w:rsidR="00414540">
              <w:rPr>
                <w:sz w:val="15"/>
                <w:szCs w:val="15"/>
              </w:rPr>
              <w:t>78</w:t>
            </w:r>
          </w:p>
          <w:p w14:paraId="0C0BE16D" w14:textId="4CE8E42A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393ACB">
              <w:rPr>
                <w:sz w:val="15"/>
                <w:szCs w:val="15"/>
              </w:rPr>
              <w:t>18,</w:t>
            </w:r>
            <w:r w:rsidR="00FA209F">
              <w:rPr>
                <w:sz w:val="15"/>
                <w:szCs w:val="15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D3B943" w14:textId="3A24B0C5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770EB0" w14:textId="0B6D1FB1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D7E" w14:textId="68843846" w:rsidR="00A51F6C" w:rsidRPr="00520533" w:rsidRDefault="00BA154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C1769A">
              <w:rPr>
                <w:sz w:val="15"/>
                <w:szCs w:val="15"/>
              </w:rPr>
              <w:t>2</w:t>
            </w:r>
            <w:r w:rsidR="00414540">
              <w:rPr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F4C" w14:textId="11209345" w:rsidR="00A51F6C" w:rsidRPr="00AA73A7" w:rsidRDefault="0041454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5ACD1D" w14:textId="32706EB7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7BA32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1C6" w14:textId="757C0F33" w:rsidR="00A51F6C" w:rsidRPr="00240582" w:rsidRDefault="0041454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7B47" w14:textId="008AA75E" w:rsidR="00A51F6C" w:rsidRPr="00E84494" w:rsidRDefault="0041454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1E2B" w14:textId="1B83279C" w:rsidR="00A51F6C" w:rsidRPr="00AA73A7" w:rsidRDefault="00477242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31055">
              <w:rPr>
                <w:sz w:val="15"/>
                <w:szCs w:val="15"/>
              </w:rPr>
              <w:t>8</w:t>
            </w:r>
            <w:r w:rsidR="00414540">
              <w:rPr>
                <w:sz w:val="15"/>
                <w:szCs w:val="1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D7B" w14:textId="78DC1D91" w:rsidR="00A51F6C" w:rsidRPr="00D07295" w:rsidRDefault="00BF42C3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516F7F">
              <w:rPr>
                <w:sz w:val="15"/>
                <w:szCs w:val="15"/>
              </w:rPr>
              <w:t>85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D3F" w14:textId="381C6D85" w:rsidR="00A51F6C" w:rsidRPr="00195F73" w:rsidRDefault="00150A62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414540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414540">
              <w:rPr>
                <w:sz w:val="15"/>
                <w:szCs w:val="15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1D1393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84D880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A51F6C" w:rsidRPr="00E84494" w14:paraId="63680B2E" w14:textId="77777777" w:rsidTr="005C7A55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DD4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0D1" w14:textId="6FBFAE9A" w:rsidR="00A51F6C" w:rsidRPr="000C594C" w:rsidRDefault="00A51F6C" w:rsidP="005C7A55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F76EBC">
              <w:rPr>
                <w:rFonts w:eastAsia="SimSun"/>
                <w:sz w:val="15"/>
                <w:szCs w:val="15"/>
              </w:rPr>
              <w:t>1</w:t>
            </w:r>
            <w:r w:rsidR="00610B83">
              <w:rPr>
                <w:rFonts w:eastAsia="SimSun"/>
                <w:sz w:val="15"/>
                <w:szCs w:val="15"/>
              </w:rPr>
              <w:t>9</w:t>
            </w:r>
            <w:r w:rsidR="00F76EBC">
              <w:rPr>
                <w:rFonts w:eastAsia="SimSun"/>
                <w:sz w:val="15"/>
                <w:szCs w:val="15"/>
              </w:rPr>
              <w:t>,</w:t>
            </w:r>
            <w:r w:rsidR="00491E8C">
              <w:rPr>
                <w:rFonts w:eastAsia="SimSun"/>
                <w:sz w:val="15"/>
                <w:szCs w:val="15"/>
              </w:rPr>
              <w:t>2</w:t>
            </w:r>
            <w:r w:rsidR="00C1769A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634A6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299519" w14:textId="306111D2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D7E5" w14:textId="56552966" w:rsidR="00A51F6C" w:rsidRPr="00351A05" w:rsidRDefault="00EE41E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0AD" w14:textId="44024A2E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143770" w14:textId="46D5355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9F8E5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FF7" w14:textId="342B07F4" w:rsidR="00F338CA" w:rsidRPr="007B73A8" w:rsidRDefault="00EE41EB" w:rsidP="00F338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F11" w14:textId="2BDED3AC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E3A" w14:textId="0B9A3F97" w:rsidR="00A51F6C" w:rsidRPr="00413C7A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2C0" w14:textId="2BD2E811" w:rsidR="00A51F6C" w:rsidRPr="002C2CBD" w:rsidRDefault="00C1769A" w:rsidP="000F69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4C2" w14:textId="57F7C05F" w:rsidR="009160AE" w:rsidRPr="00413C7A" w:rsidRDefault="00C03AB4" w:rsidP="009160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491E8C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C1769A">
              <w:rPr>
                <w:sz w:val="15"/>
                <w:szCs w:val="15"/>
              </w:rPr>
              <w:t>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AE5B7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F851D4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A51F6C" w:rsidRPr="00E84494" w14:paraId="03186CA1" w14:textId="77777777" w:rsidTr="005C7A55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365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1CE" w14:textId="22970AC3" w:rsidR="00E31230" w:rsidRPr="00E84494" w:rsidRDefault="00A51F6C" w:rsidP="00E3123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31230">
              <w:rPr>
                <w:sz w:val="15"/>
                <w:szCs w:val="15"/>
              </w:rPr>
              <w:t>1</w:t>
            </w:r>
            <w:r w:rsidR="00C214B3">
              <w:rPr>
                <w:sz w:val="15"/>
                <w:szCs w:val="15"/>
              </w:rPr>
              <w:t>2</w:t>
            </w:r>
            <w:r w:rsidR="00E31230">
              <w:rPr>
                <w:sz w:val="15"/>
                <w:szCs w:val="15"/>
              </w:rPr>
              <w:t>,</w:t>
            </w:r>
            <w:r w:rsidR="00631055">
              <w:rPr>
                <w:sz w:val="15"/>
                <w:szCs w:val="15"/>
              </w:rPr>
              <w:t>6</w:t>
            </w:r>
            <w:r w:rsidR="00733DB3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4ABD0D" w14:textId="1ED20D34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5C41F3">
              <w:rPr>
                <w:b/>
                <w:sz w:val="15"/>
                <w:szCs w:val="15"/>
              </w:rPr>
              <w:t>1</w:t>
            </w:r>
            <w:r w:rsidR="0066242B">
              <w:rPr>
                <w:b/>
                <w:sz w:val="15"/>
                <w:szCs w:val="15"/>
              </w:rPr>
              <w:t>6</w:t>
            </w:r>
            <w:r w:rsidR="005C41F3">
              <w:rPr>
                <w:b/>
                <w:sz w:val="15"/>
                <w:szCs w:val="15"/>
              </w:rPr>
              <w:t>,5</w:t>
            </w:r>
            <w:r w:rsidR="0066242B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43873E" w14:textId="2A6F39F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4889" w14:textId="178495BC" w:rsidR="00A51F6C" w:rsidRPr="00E84494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901" w14:textId="584AB870" w:rsidR="00A51F6C" w:rsidRPr="00E84494" w:rsidRDefault="00733DB3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614E" w14:textId="4852338C" w:rsidR="00A51F6C" w:rsidRPr="00E84494" w:rsidRDefault="002E22B5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C8440A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4CD44A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48A" w14:textId="1F92FD4B" w:rsidR="00A51F6C" w:rsidRPr="00E84494" w:rsidRDefault="00CE5725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733DB3">
              <w:rPr>
                <w:sz w:val="15"/>
                <w:szCs w:val="15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AD0" w14:textId="4478B21A" w:rsidR="00A51F6C" w:rsidRPr="00E84494" w:rsidRDefault="00733DB3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EC0" w14:textId="1636C3E8" w:rsidR="00A51F6C" w:rsidRPr="00223387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</w:t>
            </w:r>
            <w:r w:rsidR="00733DB3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F6A" w14:textId="282AFA7C" w:rsidR="005E477F" w:rsidRPr="00526693" w:rsidRDefault="00C1769A" w:rsidP="005E47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156,</w:t>
            </w:r>
            <w:r w:rsidR="00516F7F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108" w14:textId="6216C503" w:rsidR="00A51F6C" w:rsidRPr="00E84494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</w:t>
            </w:r>
            <w:r w:rsidR="00733DB3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84037D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86953F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A51F6C" w:rsidRPr="00E84494" w14:paraId="243A316D" w14:textId="77777777" w:rsidTr="005C7A55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EB0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A9A" w14:textId="36B0045C" w:rsidR="00A51F6C" w:rsidRPr="00E84494" w:rsidRDefault="00A51F6C" w:rsidP="005C7A55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A209F">
              <w:rPr>
                <w:sz w:val="15"/>
                <w:szCs w:val="15"/>
              </w:rPr>
              <w:t>7,</w:t>
            </w:r>
            <w:r w:rsidR="00602398">
              <w:rPr>
                <w:sz w:val="15"/>
                <w:szCs w:val="15"/>
              </w:rPr>
              <w:t>8</w:t>
            </w:r>
            <w:r w:rsidR="00733DB3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B27FA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D8A85A" w14:textId="06B8B70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  <w:r w:rsidR="002E22B5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4762" w14:textId="57139605" w:rsidR="00625D13" w:rsidRPr="00E84494" w:rsidRDefault="007C5693" w:rsidP="00625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  <w:r w:rsidR="00DC62D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768" w14:textId="62DA09AC" w:rsidR="00A51F6C" w:rsidRPr="00E84494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1A1B3A" w14:textId="5799932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934D9E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687" w14:textId="0638C14F" w:rsidR="00A51F6C" w:rsidRPr="00E84494" w:rsidRDefault="00491E8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3E6" w14:textId="3E3EA3D7" w:rsidR="00A51F6C" w:rsidRPr="00E84494" w:rsidRDefault="00536FE1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A4" w14:textId="049DC3C8" w:rsidR="00A51F6C" w:rsidRPr="00CD6275" w:rsidRDefault="00DC62D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733DB3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733DB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5030" w14:textId="52E56D8F" w:rsidR="00E350F4" w:rsidRPr="00E84494" w:rsidRDefault="00516F7F" w:rsidP="00440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177" w14:textId="0A85A87A" w:rsidR="00A51F6C" w:rsidRPr="00E84494" w:rsidRDefault="00DC62D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16F7F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,2</w:t>
            </w:r>
            <w:r w:rsidR="00516F7F">
              <w:rPr>
                <w:sz w:val="15"/>
                <w:szCs w:val="15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47B568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732F1" w14:textId="2C4332E7" w:rsidR="00A51F6C" w:rsidRPr="00E84494" w:rsidRDefault="00BD1059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="00A51F6C"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6786EF66" w14:textId="77777777" w:rsidR="00A51F6C" w:rsidRDefault="00A51F6C" w:rsidP="00A51F6C">
      <w:pPr>
        <w:ind w:firstLine="709"/>
        <w:jc w:val="center"/>
        <w:rPr>
          <w:bCs/>
          <w:i/>
          <w:sz w:val="28"/>
          <w:szCs w:val="28"/>
        </w:rPr>
      </w:pPr>
      <w:r w:rsidRPr="00E84494">
        <w:rPr>
          <w:i/>
          <w:sz w:val="28"/>
          <w:szCs w:val="28"/>
        </w:rPr>
        <w:t>Режим функционирования водохранилищ</w:t>
      </w:r>
      <w:r w:rsidRPr="00E84494">
        <w:rPr>
          <w:bCs/>
          <w:i/>
          <w:sz w:val="28"/>
          <w:szCs w:val="28"/>
        </w:rPr>
        <w:t xml:space="preserve"> по данным Кубанского БВУ </w:t>
      </w:r>
    </w:p>
    <w:p w14:paraId="25DCDF65" w14:textId="12D6C4E6" w:rsidR="004630B5" w:rsidRPr="00EA1C34" w:rsidRDefault="00A51F6C" w:rsidP="00EA1C34">
      <w:pPr>
        <w:ind w:firstLine="709"/>
        <w:jc w:val="center"/>
        <w:rPr>
          <w:bCs/>
          <w:i/>
          <w:sz w:val="28"/>
          <w:szCs w:val="28"/>
        </w:rPr>
      </w:pPr>
      <w:r w:rsidRPr="00E84494">
        <w:rPr>
          <w:bCs/>
          <w:i/>
          <w:sz w:val="28"/>
          <w:szCs w:val="28"/>
        </w:rPr>
        <w:t xml:space="preserve">08-00 </w:t>
      </w:r>
      <w:r w:rsidR="00383E9B" w:rsidRPr="00491E8C">
        <w:rPr>
          <w:b/>
          <w:i/>
          <w:sz w:val="28"/>
          <w:szCs w:val="28"/>
        </w:rPr>
        <w:t>0</w:t>
      </w:r>
      <w:r w:rsidR="00414540">
        <w:rPr>
          <w:b/>
          <w:i/>
          <w:sz w:val="28"/>
          <w:szCs w:val="28"/>
        </w:rPr>
        <w:t>8</w:t>
      </w:r>
      <w:r w:rsidR="00477242" w:rsidRPr="00491E8C">
        <w:rPr>
          <w:b/>
          <w:i/>
          <w:sz w:val="28"/>
          <w:szCs w:val="28"/>
        </w:rPr>
        <w:t xml:space="preserve"> </w:t>
      </w:r>
      <w:r w:rsidR="00383E9B">
        <w:rPr>
          <w:b/>
          <w:i/>
          <w:sz w:val="28"/>
          <w:szCs w:val="28"/>
        </w:rPr>
        <w:t>июня</w:t>
      </w:r>
      <w:r w:rsidR="004221C8">
        <w:rPr>
          <w:bCs/>
          <w:i/>
          <w:sz w:val="28"/>
          <w:szCs w:val="28"/>
        </w:rPr>
        <w:t xml:space="preserve"> </w:t>
      </w:r>
      <w:r w:rsidRPr="00E84494">
        <w:rPr>
          <w:b/>
          <w:bCs/>
          <w:i/>
          <w:sz w:val="28"/>
          <w:szCs w:val="28"/>
        </w:rPr>
        <w:t>202</w:t>
      </w:r>
      <w:r w:rsidR="00DA6ED0">
        <w:rPr>
          <w:b/>
          <w:bCs/>
          <w:i/>
          <w:sz w:val="28"/>
          <w:szCs w:val="28"/>
        </w:rPr>
        <w:t>3</w:t>
      </w:r>
      <w:r w:rsidRPr="00E84494">
        <w:rPr>
          <w:b/>
          <w:bCs/>
          <w:i/>
          <w:sz w:val="28"/>
          <w:szCs w:val="28"/>
        </w:rPr>
        <w:t xml:space="preserve"> г</w:t>
      </w:r>
      <w:r w:rsidR="004E59CE">
        <w:rPr>
          <w:b/>
          <w:bCs/>
          <w:i/>
          <w:sz w:val="28"/>
          <w:szCs w:val="28"/>
        </w:rPr>
        <w:t>ода</w:t>
      </w:r>
      <w:r w:rsidR="00471E31">
        <w:rPr>
          <w:b/>
          <w:bCs/>
          <w:i/>
          <w:sz w:val="28"/>
          <w:szCs w:val="28"/>
        </w:rPr>
        <w:t>.</w:t>
      </w:r>
    </w:p>
    <w:p w14:paraId="149DDF0D" w14:textId="77777777" w:rsidR="00C1769A" w:rsidRDefault="00C1769A" w:rsidP="001028E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261A700A" w14:textId="03063579" w:rsidR="002C2CBD" w:rsidRDefault="00F32375" w:rsidP="001028E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="00DB2B35" w:rsidRPr="001B0418">
        <w:rPr>
          <w:b/>
          <w:sz w:val="28"/>
          <w:szCs w:val="28"/>
        </w:rPr>
        <w:t>4</w:t>
      </w:r>
      <w:r w:rsidRPr="001B0418">
        <w:rPr>
          <w:b/>
          <w:sz w:val="28"/>
          <w:szCs w:val="28"/>
        </w:rPr>
        <w:t>. Геологическая:</w:t>
      </w:r>
      <w:r w:rsidR="00946152" w:rsidRPr="001B0418">
        <w:rPr>
          <w:b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3C1DDE">
        <w:rPr>
          <w:rFonts w:eastAsia="Times New Roman"/>
          <w:sz w:val="28"/>
          <w:szCs w:val="28"/>
        </w:rPr>
        <w:t>е</w:t>
      </w:r>
      <w:r w:rsidR="00564C96" w:rsidRPr="009F4B9B">
        <w:rPr>
          <w:rFonts w:eastAsia="Times New Roman"/>
          <w:sz w:val="28"/>
          <w:szCs w:val="28"/>
        </w:rPr>
        <w:t xml:space="preserve"> </w:t>
      </w:r>
      <w:r w:rsidR="003C1DDE">
        <w:rPr>
          <w:rFonts w:eastAsia="Times New Roman"/>
          <w:sz w:val="28"/>
          <w:szCs w:val="28"/>
        </w:rPr>
        <w:t>сутки</w:t>
      </w:r>
      <w:r w:rsidR="00564C96">
        <w:rPr>
          <w:rFonts w:eastAsia="Times New Roman"/>
          <w:sz w:val="28"/>
          <w:szCs w:val="28"/>
        </w:rPr>
        <w:t xml:space="preserve"> </w:t>
      </w:r>
      <w:r w:rsidR="00516F7F">
        <w:rPr>
          <w:rFonts w:eastAsia="Times New Roman"/>
          <w:i/>
          <w:iCs/>
          <w:sz w:val="28"/>
          <w:szCs w:val="28"/>
        </w:rPr>
        <w:t>7</w:t>
      </w:r>
      <w:r w:rsidR="00564C96">
        <w:rPr>
          <w:rFonts w:eastAsia="Times New Roman"/>
          <w:i/>
          <w:iCs/>
          <w:sz w:val="28"/>
          <w:szCs w:val="28"/>
        </w:rPr>
        <w:t xml:space="preserve"> июня </w:t>
      </w:r>
      <w:r w:rsidR="0046135E" w:rsidRPr="001B0418">
        <w:rPr>
          <w:rFonts w:eastAsia="Times New Roman"/>
          <w:i/>
          <w:iCs/>
          <w:sz w:val="28"/>
          <w:szCs w:val="28"/>
        </w:rPr>
        <w:t>2023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10045A">
        <w:rPr>
          <w:rFonts w:eastAsia="Times New Roman"/>
          <w:i/>
          <w:iCs/>
          <w:sz w:val="28"/>
          <w:szCs w:val="28"/>
        </w:rPr>
        <w:t xml:space="preserve"> </w:t>
      </w:r>
      <w:r w:rsidR="00516F7F">
        <w:rPr>
          <w:rFonts w:eastAsia="Times New Roman"/>
          <w:sz w:val="28"/>
          <w:szCs w:val="28"/>
        </w:rPr>
        <w:t xml:space="preserve">на территории края отмечался 1 </w:t>
      </w:r>
      <w:r w:rsidR="0010045A" w:rsidRPr="0010045A">
        <w:rPr>
          <w:rFonts w:eastAsia="Times New Roman"/>
          <w:sz w:val="28"/>
          <w:szCs w:val="28"/>
        </w:rPr>
        <w:t>случ</w:t>
      </w:r>
      <w:r w:rsidR="00516F7F">
        <w:rPr>
          <w:rFonts w:eastAsia="Times New Roman"/>
          <w:sz w:val="28"/>
          <w:szCs w:val="28"/>
        </w:rPr>
        <w:t>ай</w:t>
      </w:r>
      <w:r w:rsidR="0010045A" w:rsidRPr="0010045A">
        <w:rPr>
          <w:rFonts w:eastAsia="Times New Roman"/>
          <w:sz w:val="28"/>
          <w:szCs w:val="28"/>
        </w:rPr>
        <w:t xml:space="preserve"> </w:t>
      </w:r>
      <w:r w:rsidR="00511E55">
        <w:rPr>
          <w:rFonts w:eastAsia="Times New Roman"/>
          <w:sz w:val="28"/>
          <w:szCs w:val="28"/>
        </w:rPr>
        <w:t>активизации экзогенных процессов</w:t>
      </w:r>
      <w:r w:rsidR="00516F7F">
        <w:rPr>
          <w:rFonts w:eastAsia="Times New Roman"/>
          <w:sz w:val="28"/>
          <w:szCs w:val="28"/>
        </w:rPr>
        <w:t>.</w:t>
      </w:r>
    </w:p>
    <w:p w14:paraId="0C3B6CE7" w14:textId="0A4D517F" w:rsidR="00516F7F" w:rsidRDefault="00516F7F" w:rsidP="00F909E6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7 июня </w:t>
      </w:r>
      <w:r w:rsidRPr="001B0418">
        <w:rPr>
          <w:rFonts w:eastAsia="Times New Roman"/>
          <w:i/>
          <w:iCs/>
          <w:sz w:val="28"/>
          <w:szCs w:val="28"/>
        </w:rPr>
        <w:t>2023 г</w:t>
      </w:r>
      <w:r w:rsidRPr="004E61D1">
        <w:rPr>
          <w:rFonts w:eastAsia="Times New Roman"/>
          <w:sz w:val="28"/>
          <w:szCs w:val="28"/>
        </w:rPr>
        <w:t>.</w:t>
      </w:r>
      <w:r w:rsidR="004E61D1" w:rsidRPr="004E61D1">
        <w:t xml:space="preserve"> </w:t>
      </w:r>
      <w:r w:rsidR="004E61D1">
        <w:t xml:space="preserve">в </w:t>
      </w:r>
      <w:r w:rsidR="004E61D1" w:rsidRPr="004E61D1">
        <w:rPr>
          <w:rFonts w:eastAsia="Times New Roman"/>
          <w:b/>
          <w:bCs/>
          <w:sz w:val="28"/>
          <w:szCs w:val="28"/>
        </w:rPr>
        <w:t>МО Туапсинский район</w:t>
      </w:r>
      <w:r w:rsidR="004E61D1" w:rsidRPr="004E61D1">
        <w:rPr>
          <w:rFonts w:eastAsia="Times New Roman"/>
          <w:sz w:val="28"/>
          <w:szCs w:val="28"/>
        </w:rPr>
        <w:t xml:space="preserve">, а/д регионального значения </w:t>
      </w:r>
      <w:r w:rsidR="004E61D1">
        <w:rPr>
          <w:rFonts w:eastAsia="Times New Roman"/>
          <w:sz w:val="28"/>
          <w:szCs w:val="28"/>
        </w:rPr>
        <w:br/>
      </w:r>
      <w:r w:rsidR="004E61D1" w:rsidRPr="004E61D1">
        <w:rPr>
          <w:rFonts w:eastAsia="Times New Roman"/>
          <w:sz w:val="28"/>
          <w:szCs w:val="28"/>
        </w:rPr>
        <w:t xml:space="preserve">«г. Майкоп – г. Туапсе», 97 км+400м, активизировался оползневый процесс, в результате чего частично поврежден участок автомобильной дороги (протяженностью 40 м). </w:t>
      </w:r>
    </w:p>
    <w:p w14:paraId="789E0C42" w14:textId="533C216B" w:rsidR="001A5221" w:rsidRPr="00D408C6" w:rsidRDefault="00F32375" w:rsidP="00D408C6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D408C6">
        <w:rPr>
          <w:b/>
          <w:bCs/>
          <w:sz w:val="28"/>
          <w:szCs w:val="28"/>
        </w:rPr>
        <w:lastRenderedPageBreak/>
        <w:t>Прогноз:</w:t>
      </w:r>
      <w:r w:rsidR="00D87C21" w:rsidRPr="00D408C6">
        <w:rPr>
          <w:i/>
          <w:iCs/>
          <w:sz w:val="28"/>
          <w:szCs w:val="28"/>
        </w:rPr>
        <w:t xml:space="preserve"> </w:t>
      </w:r>
      <w:r w:rsidR="00F909E6">
        <w:rPr>
          <w:i/>
          <w:iCs/>
          <w:sz w:val="28"/>
          <w:szCs w:val="28"/>
        </w:rPr>
        <w:t>9</w:t>
      </w:r>
      <w:r w:rsidR="0075003A" w:rsidRPr="00D408C6">
        <w:rPr>
          <w:i/>
          <w:iCs/>
          <w:sz w:val="28"/>
          <w:szCs w:val="28"/>
        </w:rPr>
        <w:t xml:space="preserve"> июня</w:t>
      </w:r>
      <w:r w:rsidR="00D07295"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="00F909E6">
        <w:rPr>
          <w:rFonts w:eastAsia="Times New Roman"/>
          <w:i/>
          <w:iCs/>
          <w:sz w:val="28"/>
          <w:szCs w:val="28"/>
        </w:rPr>
        <w:t>.</w:t>
      </w:r>
      <w:r w:rsidR="00D07295" w:rsidRPr="00D408C6">
        <w:rPr>
          <w:rFonts w:eastAsia="Times New Roman"/>
          <w:iCs/>
          <w:sz w:val="28"/>
          <w:szCs w:val="28"/>
        </w:rPr>
        <w:t xml:space="preserve"> </w:t>
      </w:r>
      <w:r w:rsidR="007E1997" w:rsidRPr="00D408C6">
        <w:rPr>
          <w:rFonts w:eastAsia="Times New Roman"/>
          <w:sz w:val="28"/>
          <w:szCs w:val="28"/>
        </w:rPr>
        <w:t xml:space="preserve">в </w:t>
      </w:r>
      <w:r w:rsidR="00A7290B" w:rsidRPr="00D408C6">
        <w:rPr>
          <w:rFonts w:eastAsia="Times New Roman"/>
          <w:sz w:val="28"/>
          <w:szCs w:val="28"/>
        </w:rPr>
        <w:t xml:space="preserve">связи </w:t>
      </w:r>
      <w:r w:rsidR="00F909E6">
        <w:rPr>
          <w:rFonts w:eastAsia="Times New Roman"/>
          <w:sz w:val="28"/>
          <w:szCs w:val="28"/>
        </w:rPr>
        <w:t xml:space="preserve">с </w:t>
      </w:r>
      <w:r w:rsidR="00D07295"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="00D07295"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8B29CB">
        <w:rPr>
          <w:sz w:val="28"/>
          <w:szCs w:val="28"/>
        </w:rPr>
        <w:t xml:space="preserve"> </w:t>
      </w:r>
    </w:p>
    <w:p w14:paraId="41536E1F" w14:textId="662E1E42" w:rsidR="0061504F" w:rsidRDefault="00F32375" w:rsidP="00A7290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3C1DDE">
        <w:rPr>
          <w:rFonts w:eastAsia="Times New Roman"/>
          <w:sz w:val="28"/>
          <w:szCs w:val="28"/>
        </w:rPr>
        <w:t>е</w:t>
      </w:r>
      <w:r w:rsidR="00564C96" w:rsidRPr="009F4B9B">
        <w:rPr>
          <w:rFonts w:eastAsia="Times New Roman"/>
          <w:sz w:val="28"/>
          <w:szCs w:val="28"/>
        </w:rPr>
        <w:t xml:space="preserve"> </w:t>
      </w:r>
      <w:r w:rsidR="003C1DDE">
        <w:rPr>
          <w:rFonts w:eastAsia="Times New Roman"/>
          <w:sz w:val="28"/>
          <w:szCs w:val="28"/>
        </w:rPr>
        <w:t>сутки</w:t>
      </w:r>
      <w:r w:rsidR="006E7833">
        <w:rPr>
          <w:rFonts w:eastAsia="Times New Roman"/>
          <w:sz w:val="28"/>
          <w:szCs w:val="28"/>
        </w:rPr>
        <w:t xml:space="preserve"> </w:t>
      </w:r>
      <w:r w:rsidR="00F909E6">
        <w:rPr>
          <w:rFonts w:eastAsia="Times New Roman"/>
          <w:i/>
          <w:iCs/>
          <w:sz w:val="28"/>
          <w:szCs w:val="28"/>
        </w:rPr>
        <w:t>7</w:t>
      </w:r>
      <w:r w:rsidR="00564C96">
        <w:rPr>
          <w:rFonts w:eastAsia="Times New Roman"/>
          <w:i/>
          <w:iCs/>
          <w:sz w:val="28"/>
          <w:szCs w:val="28"/>
        </w:rPr>
        <w:t xml:space="preserve"> июня </w:t>
      </w:r>
      <w:r w:rsidR="00C856E8" w:rsidRPr="00A800F5">
        <w:rPr>
          <w:rFonts w:eastAsia="Times New Roman"/>
          <w:i/>
          <w:iCs/>
          <w:sz w:val="28"/>
          <w:szCs w:val="28"/>
        </w:rPr>
        <w:t>2023</w:t>
      </w:r>
      <w:r w:rsidR="00C856E8" w:rsidRPr="00B411C2">
        <w:rPr>
          <w:rFonts w:eastAsia="Times New Roman"/>
          <w:i/>
          <w:iCs/>
          <w:sz w:val="28"/>
          <w:szCs w:val="28"/>
        </w:rPr>
        <w:t xml:space="preserve">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C856E8">
        <w:rPr>
          <w:rFonts w:eastAsia="Times New Roman"/>
          <w:i/>
          <w:iCs/>
          <w:sz w:val="28"/>
          <w:szCs w:val="28"/>
        </w:rPr>
        <w:t xml:space="preserve"> </w:t>
      </w:r>
      <w:r w:rsidR="00C856E8" w:rsidRPr="00C856E8">
        <w:rPr>
          <w:rFonts w:eastAsia="Times New Roman"/>
          <w:sz w:val="28"/>
          <w:szCs w:val="28"/>
        </w:rPr>
        <w:t>на территории края</w:t>
      </w:r>
      <w:r w:rsidR="00BF72E0">
        <w:rPr>
          <w:rFonts w:eastAsia="Times New Roman"/>
          <w:sz w:val="28"/>
          <w:szCs w:val="28"/>
        </w:rPr>
        <w:t xml:space="preserve"> </w:t>
      </w:r>
      <w:proofErr w:type="spellStart"/>
      <w:r w:rsidR="005D1424">
        <w:rPr>
          <w:rFonts w:eastAsia="Times New Roman"/>
          <w:sz w:val="28"/>
          <w:szCs w:val="28"/>
        </w:rPr>
        <w:t>сейсмособыти</w:t>
      </w:r>
      <w:r w:rsidR="0075003A">
        <w:rPr>
          <w:rFonts w:eastAsia="Times New Roman"/>
          <w:sz w:val="28"/>
          <w:szCs w:val="28"/>
        </w:rPr>
        <w:t>й</w:t>
      </w:r>
      <w:proofErr w:type="spellEnd"/>
      <w:r w:rsidR="0075003A">
        <w:rPr>
          <w:rFonts w:eastAsia="Times New Roman"/>
          <w:sz w:val="28"/>
          <w:szCs w:val="28"/>
        </w:rPr>
        <w:t xml:space="preserve"> не отмечалось</w:t>
      </w:r>
      <w:r w:rsidR="005D1424">
        <w:rPr>
          <w:rFonts w:eastAsia="Times New Roman"/>
          <w:sz w:val="28"/>
          <w:szCs w:val="28"/>
        </w:rPr>
        <w:t>.</w:t>
      </w:r>
    </w:p>
    <w:p w14:paraId="211FE8EE" w14:textId="7C9306AE" w:rsidR="00F32375" w:rsidRDefault="00F32375" w:rsidP="005C474A">
      <w:pPr>
        <w:ind w:firstLine="709"/>
        <w:jc w:val="both"/>
        <w:outlineLvl w:val="0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35" w:name="_Hlk80257508"/>
      <w:r w:rsidR="00F909E6">
        <w:rPr>
          <w:i/>
          <w:sz w:val="28"/>
          <w:szCs w:val="28"/>
        </w:rPr>
        <w:t>9</w:t>
      </w:r>
      <w:r w:rsidR="0075003A">
        <w:rPr>
          <w:i/>
          <w:sz w:val="28"/>
          <w:szCs w:val="28"/>
        </w:rPr>
        <w:t xml:space="preserve"> </w:t>
      </w:r>
      <w:r w:rsidR="00491E8C">
        <w:rPr>
          <w:i/>
          <w:sz w:val="28"/>
          <w:szCs w:val="28"/>
        </w:rPr>
        <w:t>июня</w:t>
      </w:r>
      <w:r w:rsidR="003C076D" w:rsidRPr="0029271F">
        <w:rPr>
          <w:i/>
          <w:sz w:val="28"/>
          <w:szCs w:val="28"/>
        </w:rPr>
        <w:t xml:space="preserve"> </w:t>
      </w:r>
      <w:r w:rsidR="00122A58" w:rsidRPr="0029271F">
        <w:rPr>
          <w:i/>
          <w:sz w:val="28"/>
          <w:szCs w:val="28"/>
        </w:rPr>
        <w:t>202</w:t>
      </w:r>
      <w:r w:rsidR="004F0D19" w:rsidRPr="0029271F">
        <w:rPr>
          <w:i/>
          <w:sz w:val="28"/>
          <w:szCs w:val="28"/>
        </w:rPr>
        <w:t>3</w:t>
      </w:r>
      <w:r w:rsidR="00122A58" w:rsidRPr="0029271F">
        <w:rPr>
          <w:i/>
          <w:sz w:val="28"/>
          <w:szCs w:val="28"/>
        </w:rPr>
        <w:t xml:space="preserve"> г</w:t>
      </w:r>
      <w:r w:rsidR="003C1DDE"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35"/>
      <w:r w:rsidRPr="0029271F">
        <w:rPr>
          <w:sz w:val="28"/>
          <w:szCs w:val="28"/>
        </w:rPr>
        <w:t xml:space="preserve">возможна сейсмическая активность на </w:t>
      </w:r>
      <w:r w:rsidR="00BF72E0"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 xml:space="preserve"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 и </w:t>
      </w:r>
      <w:r w:rsidR="00D408C6">
        <w:rPr>
          <w:b/>
          <w:sz w:val="28"/>
          <w:szCs w:val="28"/>
        </w:rPr>
        <w:br/>
      </w:r>
      <w:r w:rsidRPr="0029271F">
        <w:rPr>
          <w:b/>
          <w:sz w:val="28"/>
          <w:szCs w:val="28"/>
        </w:rPr>
        <w:t>гг. Армавир, Анапа, Геленджик, Горячий Ключ, Новороссийск, Сочи.</w:t>
      </w:r>
    </w:p>
    <w:p w14:paraId="1056F96C" w14:textId="3CF48E3F" w:rsidR="0024340B" w:rsidRDefault="00F32375" w:rsidP="00F32375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6E869C53" w14:textId="1B425AD1" w:rsidR="00AB31DD" w:rsidRPr="00A03D96" w:rsidRDefault="00AB31DD" w:rsidP="00F32375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</w:t>
      </w:r>
      <w:r w:rsidR="00A03D96">
        <w:rPr>
          <w:bCs/>
          <w:sz w:val="28"/>
          <w:szCs w:val="28"/>
        </w:rPr>
        <w:t>.</w:t>
      </w:r>
    </w:p>
    <w:p w14:paraId="4BCA37BB" w14:textId="0C06C03B" w:rsidR="00B34928" w:rsidRDefault="00F32375" w:rsidP="00B34928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DB2B35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 w:rsidR="00AB31DD"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="008910D7" w:rsidRPr="008910D7">
        <w:rPr>
          <w:bCs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норме.</w:t>
      </w:r>
      <w:r w:rsidR="000A474A" w:rsidRPr="000A474A">
        <w:rPr>
          <w:bCs/>
          <w:sz w:val="28"/>
          <w:szCs w:val="28"/>
        </w:rPr>
        <w:t xml:space="preserve"> </w:t>
      </w:r>
    </w:p>
    <w:p w14:paraId="731EAE71" w14:textId="70FABBD5" w:rsidR="00291A05" w:rsidRPr="003C1DDE" w:rsidRDefault="00215DA1" w:rsidP="003C1DDE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3008A27D" w14:textId="577D0B13" w:rsidR="00082EC0" w:rsidRDefault="00F32375" w:rsidP="00C52C80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DB2B35" w:rsidRPr="001A5221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02E80833" w14:textId="38203FD6" w:rsidR="004908F3" w:rsidRDefault="00F32375" w:rsidP="001A5221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>1.</w:t>
      </w:r>
      <w:r w:rsidR="00DB2B35" w:rsidRPr="009F4B9B">
        <w:rPr>
          <w:b/>
          <w:bCs/>
          <w:iCs/>
          <w:sz w:val="28"/>
          <w:szCs w:val="28"/>
        </w:rPr>
        <w:t>7</w:t>
      </w:r>
      <w:r w:rsidRPr="009F4B9B">
        <w:rPr>
          <w:b/>
          <w:bCs/>
          <w:iCs/>
          <w:sz w:val="28"/>
          <w:szCs w:val="28"/>
        </w:rPr>
        <w:t>.1. Обстановка по пожарам</w:t>
      </w:r>
      <w:r w:rsidR="0038792B" w:rsidRPr="009F4B9B">
        <w:rPr>
          <w:b/>
          <w:bCs/>
          <w:iCs/>
          <w:sz w:val="28"/>
          <w:szCs w:val="28"/>
        </w:rPr>
        <w:t>:</w:t>
      </w:r>
      <w:r w:rsidR="00CB4743" w:rsidRPr="009F4B9B">
        <w:rPr>
          <w:rFonts w:eastAsia="Times New Roman"/>
          <w:sz w:val="28"/>
          <w:szCs w:val="28"/>
        </w:rPr>
        <w:t xml:space="preserve"> </w:t>
      </w:r>
      <w:r w:rsidR="00BF79E9" w:rsidRPr="009F4B9B">
        <w:rPr>
          <w:rFonts w:eastAsia="Times New Roman"/>
          <w:sz w:val="28"/>
          <w:szCs w:val="28"/>
        </w:rPr>
        <w:t>за п</w:t>
      </w:r>
      <w:r w:rsidR="001A5221">
        <w:rPr>
          <w:rFonts w:eastAsia="Times New Roman"/>
          <w:sz w:val="28"/>
          <w:szCs w:val="28"/>
        </w:rPr>
        <w:t xml:space="preserve">рошедшие сутки </w:t>
      </w:r>
      <w:r w:rsidR="00F909E6">
        <w:rPr>
          <w:rFonts w:eastAsia="Times New Roman"/>
          <w:i/>
          <w:iCs/>
          <w:sz w:val="28"/>
          <w:szCs w:val="28"/>
        </w:rPr>
        <w:t>7</w:t>
      </w:r>
      <w:r w:rsidR="00564C96">
        <w:rPr>
          <w:rFonts w:eastAsia="Times New Roman"/>
          <w:sz w:val="28"/>
          <w:szCs w:val="28"/>
        </w:rPr>
        <w:t xml:space="preserve"> </w:t>
      </w:r>
      <w:r w:rsidR="00041672">
        <w:rPr>
          <w:rFonts w:eastAsia="Times New Roman"/>
          <w:i/>
          <w:iCs/>
          <w:sz w:val="28"/>
          <w:szCs w:val="28"/>
        </w:rPr>
        <w:t>июня</w:t>
      </w:r>
      <w:r w:rsidR="00536FE1">
        <w:rPr>
          <w:rFonts w:eastAsia="Times New Roman"/>
          <w:i/>
          <w:iCs/>
          <w:sz w:val="28"/>
          <w:szCs w:val="28"/>
        </w:rPr>
        <w:t xml:space="preserve"> </w:t>
      </w:r>
      <w:r w:rsidR="00C51CE8" w:rsidRPr="009F4B9B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242BC8" w:rsidRPr="009F4B9B">
        <w:rPr>
          <w:rFonts w:eastAsia="Times New Roman"/>
          <w:i/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в крае был</w:t>
      </w:r>
      <w:r w:rsidR="00E8172C" w:rsidRPr="009F4B9B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зафиксирован</w:t>
      </w:r>
      <w:r w:rsidR="00E8172C" w:rsidRPr="009F4B9B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</w:t>
      </w:r>
      <w:r w:rsidR="00F909E6">
        <w:rPr>
          <w:iCs/>
          <w:sz w:val="28"/>
          <w:szCs w:val="28"/>
        </w:rPr>
        <w:t>25</w:t>
      </w:r>
      <w:r w:rsidR="00692358" w:rsidRPr="009F4B9B"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пожа</w:t>
      </w:r>
      <w:r w:rsidR="001A5221">
        <w:rPr>
          <w:iCs/>
          <w:sz w:val="28"/>
          <w:szCs w:val="28"/>
        </w:rPr>
        <w:t>р</w:t>
      </w:r>
      <w:r w:rsidR="00F909E6">
        <w:rPr>
          <w:iCs/>
          <w:sz w:val="28"/>
          <w:szCs w:val="28"/>
        </w:rPr>
        <w:t>ов</w:t>
      </w:r>
      <w:r w:rsidR="00753E32" w:rsidRPr="009F4B9B">
        <w:rPr>
          <w:iCs/>
          <w:sz w:val="28"/>
          <w:szCs w:val="28"/>
        </w:rPr>
        <w:t>.</w:t>
      </w:r>
      <w:r w:rsidR="005D7A83" w:rsidRPr="009F4B9B">
        <w:rPr>
          <w:iCs/>
          <w:sz w:val="28"/>
          <w:szCs w:val="28"/>
        </w:rPr>
        <w:t xml:space="preserve"> </w:t>
      </w:r>
      <w:r w:rsidR="00E97198" w:rsidRPr="009F4B9B">
        <w:rPr>
          <w:iCs/>
          <w:sz w:val="28"/>
          <w:szCs w:val="28"/>
        </w:rPr>
        <w:t>П</w:t>
      </w:r>
      <w:r w:rsidR="00F909E6">
        <w:rPr>
          <w:iCs/>
          <w:sz w:val="28"/>
          <w:szCs w:val="28"/>
        </w:rPr>
        <w:t>огибших и пострадавших</w:t>
      </w:r>
      <w:r w:rsidR="00E97198" w:rsidRPr="009F4B9B">
        <w:rPr>
          <w:iCs/>
          <w:sz w:val="28"/>
          <w:szCs w:val="28"/>
        </w:rPr>
        <w:t xml:space="preserve"> </w:t>
      </w:r>
      <w:r w:rsidR="00141DFA" w:rsidRPr="009F4B9B">
        <w:rPr>
          <w:iCs/>
          <w:sz w:val="28"/>
          <w:szCs w:val="28"/>
        </w:rPr>
        <w:t>нет</w:t>
      </w:r>
      <w:r w:rsidR="00393ACB" w:rsidRPr="009F4B9B">
        <w:rPr>
          <w:iCs/>
          <w:sz w:val="28"/>
          <w:szCs w:val="28"/>
        </w:rPr>
        <w:t>.</w:t>
      </w:r>
    </w:p>
    <w:p w14:paraId="70B398C2" w14:textId="2B538BF2" w:rsidR="00D014F1" w:rsidRDefault="00F167AD" w:rsidP="001A5221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>1.</w:t>
      </w:r>
      <w:r w:rsidR="00DB2B35" w:rsidRPr="009F4B9B">
        <w:rPr>
          <w:b/>
          <w:bCs/>
          <w:iCs/>
          <w:sz w:val="28"/>
          <w:szCs w:val="28"/>
        </w:rPr>
        <w:t>7</w:t>
      </w:r>
      <w:r w:rsidR="00F32375" w:rsidRPr="009F4B9B">
        <w:rPr>
          <w:b/>
          <w:bCs/>
          <w:iCs/>
          <w:sz w:val="28"/>
          <w:szCs w:val="28"/>
        </w:rPr>
        <w:t xml:space="preserve">.2. ДТП: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 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F909E6">
        <w:rPr>
          <w:rFonts w:eastAsia="Times New Roman"/>
          <w:i/>
          <w:iCs/>
          <w:sz w:val="28"/>
          <w:szCs w:val="28"/>
        </w:rPr>
        <w:t>7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 xml:space="preserve">июня </w:t>
      </w:r>
      <w:r w:rsidR="004E6F57" w:rsidRPr="009F4B9B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044DC9" w:rsidRPr="009F4B9B">
        <w:rPr>
          <w:rFonts w:eastAsia="Times New Roman"/>
          <w:i/>
          <w:iCs/>
          <w:sz w:val="28"/>
          <w:szCs w:val="28"/>
        </w:rPr>
        <w:t xml:space="preserve"> </w:t>
      </w:r>
      <w:r w:rsidR="00F32375" w:rsidRPr="009F4B9B">
        <w:rPr>
          <w:iCs/>
          <w:sz w:val="28"/>
          <w:szCs w:val="28"/>
        </w:rPr>
        <w:t>на территории края произошло</w:t>
      </w:r>
      <w:r w:rsidR="00137411" w:rsidRPr="009F4B9B">
        <w:rPr>
          <w:iCs/>
          <w:sz w:val="28"/>
          <w:szCs w:val="28"/>
        </w:rPr>
        <w:t xml:space="preserve"> </w:t>
      </w:r>
      <w:r w:rsidR="001A5221">
        <w:rPr>
          <w:iCs/>
          <w:sz w:val="28"/>
          <w:szCs w:val="28"/>
        </w:rPr>
        <w:t>1</w:t>
      </w:r>
      <w:r w:rsidR="00F909E6">
        <w:rPr>
          <w:iCs/>
          <w:sz w:val="28"/>
          <w:szCs w:val="28"/>
        </w:rPr>
        <w:t>0</w:t>
      </w:r>
      <w:r w:rsidR="008A108D" w:rsidRPr="009F4B9B">
        <w:rPr>
          <w:iCs/>
          <w:sz w:val="28"/>
          <w:szCs w:val="28"/>
        </w:rPr>
        <w:t xml:space="preserve"> </w:t>
      </w:r>
      <w:r w:rsidR="00F32375" w:rsidRPr="009F4B9B">
        <w:rPr>
          <w:iCs/>
          <w:sz w:val="28"/>
          <w:szCs w:val="28"/>
        </w:rPr>
        <w:t xml:space="preserve">ДТП. </w:t>
      </w:r>
      <w:r w:rsidR="00D014F1" w:rsidRPr="009F4B9B">
        <w:rPr>
          <w:iCs/>
          <w:sz w:val="28"/>
          <w:szCs w:val="28"/>
        </w:rPr>
        <w:t xml:space="preserve">Пострадало </w:t>
      </w:r>
      <w:r w:rsidR="001A5221">
        <w:rPr>
          <w:iCs/>
          <w:sz w:val="28"/>
          <w:szCs w:val="28"/>
        </w:rPr>
        <w:t>1</w:t>
      </w:r>
      <w:r w:rsidR="00F909E6">
        <w:rPr>
          <w:iCs/>
          <w:sz w:val="28"/>
          <w:szCs w:val="28"/>
        </w:rPr>
        <w:t>2</w:t>
      </w:r>
      <w:r w:rsidR="00454FCE" w:rsidRPr="009F4B9B">
        <w:rPr>
          <w:iCs/>
          <w:sz w:val="28"/>
          <w:szCs w:val="28"/>
        </w:rPr>
        <w:t xml:space="preserve"> </w:t>
      </w:r>
      <w:r w:rsidR="00D014F1" w:rsidRPr="009F4B9B">
        <w:rPr>
          <w:iCs/>
          <w:sz w:val="28"/>
          <w:szCs w:val="28"/>
        </w:rPr>
        <w:t>человек</w:t>
      </w:r>
      <w:r w:rsidR="00454FCE" w:rsidRPr="009F4B9B">
        <w:rPr>
          <w:iCs/>
          <w:sz w:val="28"/>
          <w:szCs w:val="28"/>
        </w:rPr>
        <w:t>,</w:t>
      </w:r>
      <w:r w:rsidR="00802E8E">
        <w:rPr>
          <w:iCs/>
          <w:sz w:val="28"/>
          <w:szCs w:val="28"/>
        </w:rPr>
        <w:t xml:space="preserve"> </w:t>
      </w:r>
      <w:r w:rsidR="001A5221">
        <w:rPr>
          <w:iCs/>
          <w:sz w:val="28"/>
          <w:szCs w:val="28"/>
        </w:rPr>
        <w:t>поги</w:t>
      </w:r>
      <w:r w:rsidR="00D830AC">
        <w:rPr>
          <w:iCs/>
          <w:sz w:val="28"/>
          <w:szCs w:val="28"/>
        </w:rPr>
        <w:t>бших нет</w:t>
      </w:r>
      <w:r w:rsidR="00A8478C" w:rsidRPr="009F4B9B">
        <w:rPr>
          <w:iCs/>
          <w:sz w:val="28"/>
          <w:szCs w:val="28"/>
        </w:rPr>
        <w:t>.</w:t>
      </w:r>
    </w:p>
    <w:p w14:paraId="0807DB79" w14:textId="63A69C7D" w:rsidR="00FE1B78" w:rsidRPr="00FE1B78" w:rsidRDefault="00F32375" w:rsidP="00FE1B78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 w:rsidRPr="00C02788">
        <w:rPr>
          <w:b/>
          <w:bCs/>
          <w:iCs/>
          <w:sz w:val="28"/>
          <w:szCs w:val="28"/>
        </w:rPr>
        <w:t>1.</w:t>
      </w:r>
      <w:r w:rsidR="00DB2B35" w:rsidRPr="00C02788">
        <w:rPr>
          <w:b/>
          <w:bCs/>
          <w:iCs/>
          <w:sz w:val="28"/>
          <w:szCs w:val="28"/>
        </w:rPr>
        <w:t>7</w:t>
      </w:r>
      <w:r w:rsidRPr="00C02788">
        <w:rPr>
          <w:b/>
          <w:bCs/>
          <w:iCs/>
          <w:sz w:val="28"/>
          <w:szCs w:val="28"/>
        </w:rPr>
        <w:t xml:space="preserve">.3. ВОП: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</w:t>
      </w:r>
      <w:r w:rsidR="00207F03" w:rsidRPr="009F4B9B">
        <w:rPr>
          <w:rFonts w:eastAsia="Times New Roman"/>
          <w:sz w:val="28"/>
          <w:szCs w:val="28"/>
        </w:rPr>
        <w:t xml:space="preserve"> </w:t>
      </w:r>
      <w:r w:rsidR="001A5221">
        <w:rPr>
          <w:rFonts w:eastAsia="Times New Roman"/>
          <w:sz w:val="28"/>
          <w:szCs w:val="28"/>
        </w:rPr>
        <w:t>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F909E6">
        <w:rPr>
          <w:rFonts w:eastAsia="Times New Roman"/>
          <w:i/>
          <w:iCs/>
          <w:sz w:val="28"/>
          <w:szCs w:val="28"/>
        </w:rPr>
        <w:t>7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 xml:space="preserve">июня </w:t>
      </w:r>
      <w:r w:rsidR="00B259E6" w:rsidRPr="00C02788">
        <w:rPr>
          <w:rFonts w:eastAsia="Times New Roman"/>
          <w:i/>
          <w:iCs/>
          <w:sz w:val="28"/>
          <w:szCs w:val="28"/>
        </w:rPr>
        <w:t xml:space="preserve">2023 </w:t>
      </w:r>
      <w:r w:rsidR="003B6E0C" w:rsidRPr="00C02788">
        <w:rPr>
          <w:rFonts w:eastAsia="Times New Roman"/>
          <w:i/>
          <w:iCs/>
          <w:sz w:val="28"/>
          <w:szCs w:val="28"/>
        </w:rPr>
        <w:t>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371558" w:rsidRPr="00C02788">
        <w:rPr>
          <w:rFonts w:eastAsia="Times New Roman"/>
          <w:i/>
          <w:iCs/>
          <w:sz w:val="28"/>
          <w:szCs w:val="28"/>
        </w:rPr>
        <w:t xml:space="preserve"> </w:t>
      </w:r>
      <w:r w:rsidR="00FE1B78">
        <w:rPr>
          <w:rFonts w:eastAsia="Times New Roman"/>
          <w:sz w:val="28"/>
          <w:szCs w:val="28"/>
        </w:rPr>
        <w:t xml:space="preserve">в </w:t>
      </w:r>
      <w:r w:rsidR="00FE1B78" w:rsidRPr="00864EDA">
        <w:rPr>
          <w:rFonts w:eastAsia="Times New Roman"/>
          <w:b/>
          <w:bCs/>
          <w:sz w:val="28"/>
          <w:szCs w:val="28"/>
        </w:rPr>
        <w:t xml:space="preserve">МО г. </w:t>
      </w:r>
      <w:r w:rsidR="008D6DE0">
        <w:rPr>
          <w:rFonts w:eastAsia="Times New Roman"/>
          <w:b/>
          <w:bCs/>
          <w:sz w:val="28"/>
          <w:szCs w:val="28"/>
        </w:rPr>
        <w:t>Анапа</w:t>
      </w:r>
      <w:r w:rsidR="00FF1FD4" w:rsidRPr="00C02788">
        <w:rPr>
          <w:rFonts w:eastAsia="Times New Roman"/>
          <w:sz w:val="28"/>
          <w:szCs w:val="28"/>
        </w:rPr>
        <w:t xml:space="preserve"> </w:t>
      </w:r>
      <w:r w:rsidR="00FE1B78">
        <w:rPr>
          <w:rFonts w:eastAsia="Times New Roman"/>
          <w:sz w:val="28"/>
          <w:szCs w:val="28"/>
        </w:rPr>
        <w:t>был</w:t>
      </w:r>
      <w:r w:rsidR="001A5221">
        <w:rPr>
          <w:rFonts w:eastAsia="Times New Roman"/>
          <w:sz w:val="28"/>
          <w:szCs w:val="28"/>
        </w:rPr>
        <w:t xml:space="preserve"> обнаружен</w:t>
      </w:r>
      <w:r w:rsidR="00FE1B78">
        <w:rPr>
          <w:rFonts w:eastAsia="Times New Roman"/>
          <w:sz w:val="28"/>
          <w:szCs w:val="28"/>
        </w:rPr>
        <w:t xml:space="preserve"> </w:t>
      </w:r>
      <w:r w:rsidR="00FE1B78" w:rsidRPr="00FE1B78">
        <w:rPr>
          <w:spacing w:val="-4"/>
          <w:sz w:val="28"/>
          <w:szCs w:val="28"/>
        </w:rPr>
        <w:t>1 взрывоопасный предмет</w:t>
      </w:r>
      <w:r w:rsidR="008D6DE0">
        <w:rPr>
          <w:spacing w:val="-4"/>
          <w:sz w:val="28"/>
          <w:szCs w:val="28"/>
        </w:rPr>
        <w:t xml:space="preserve"> времен ВОВ (минометная мина)</w:t>
      </w:r>
      <w:r w:rsidR="00FE1B78" w:rsidRPr="00FE1B78">
        <w:rPr>
          <w:spacing w:val="-4"/>
          <w:sz w:val="28"/>
          <w:szCs w:val="28"/>
        </w:rPr>
        <w:t>.</w:t>
      </w:r>
    </w:p>
    <w:p w14:paraId="6EC1AF0C" w14:textId="6CFD0094" w:rsidR="00601593" w:rsidRPr="00393ACB" w:rsidRDefault="00F32375" w:rsidP="00F21F42">
      <w:pPr>
        <w:tabs>
          <w:tab w:val="left" w:pos="4111"/>
          <w:tab w:val="left" w:pos="6509"/>
        </w:tabs>
        <w:spacing w:line="230" w:lineRule="auto"/>
        <w:ind w:right="-1" w:firstLine="709"/>
        <w:jc w:val="both"/>
        <w:rPr>
          <w:iCs/>
          <w:sz w:val="28"/>
          <w:szCs w:val="28"/>
        </w:rPr>
      </w:pPr>
      <w:r w:rsidRPr="00393ACB">
        <w:rPr>
          <w:b/>
          <w:bCs/>
          <w:iCs/>
          <w:sz w:val="28"/>
          <w:szCs w:val="28"/>
        </w:rPr>
        <w:t>1.</w:t>
      </w:r>
      <w:r w:rsidR="00DB2B35" w:rsidRPr="00393ACB">
        <w:rPr>
          <w:b/>
          <w:bCs/>
          <w:iCs/>
          <w:sz w:val="28"/>
          <w:szCs w:val="28"/>
        </w:rPr>
        <w:t>8</w:t>
      </w:r>
      <w:r w:rsidRPr="00393AC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FF6441">
        <w:rPr>
          <w:b/>
          <w:bCs/>
          <w:iCs/>
          <w:sz w:val="28"/>
          <w:szCs w:val="28"/>
        </w:rPr>
        <w:br/>
      </w:r>
      <w:r w:rsidRPr="00393ACB">
        <w:rPr>
          <w:iCs/>
          <w:sz w:val="28"/>
          <w:szCs w:val="28"/>
        </w:rPr>
        <w:t>в норме.</w:t>
      </w:r>
    </w:p>
    <w:p w14:paraId="63765B2E" w14:textId="4ACC2D59" w:rsidR="00756060" w:rsidRDefault="00F32375" w:rsidP="0050159D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C02788">
        <w:rPr>
          <w:b/>
          <w:sz w:val="28"/>
          <w:szCs w:val="28"/>
        </w:rPr>
        <w:t>1.</w:t>
      </w:r>
      <w:r w:rsidR="00DB2B35" w:rsidRPr="00C02788">
        <w:rPr>
          <w:b/>
          <w:sz w:val="28"/>
          <w:szCs w:val="28"/>
        </w:rPr>
        <w:t>9</w:t>
      </w:r>
      <w:r w:rsidRPr="00C02788">
        <w:rPr>
          <w:b/>
          <w:sz w:val="28"/>
          <w:szCs w:val="28"/>
        </w:rPr>
        <w:t>.</w:t>
      </w:r>
      <w:r w:rsidRPr="00C02788">
        <w:rPr>
          <w:sz w:val="28"/>
          <w:szCs w:val="28"/>
        </w:rPr>
        <w:t xml:space="preserve"> </w:t>
      </w:r>
      <w:r w:rsidRPr="00C02788">
        <w:rPr>
          <w:b/>
          <w:sz w:val="28"/>
          <w:szCs w:val="28"/>
        </w:rPr>
        <w:t>Происшествия на водных объектах</w:t>
      </w:r>
      <w:bookmarkStart w:id="36" w:name="_Hlk127349446"/>
      <w:r w:rsidR="00913080" w:rsidRPr="00C02788">
        <w:rPr>
          <w:rFonts w:eastAsia="Times New Roman"/>
          <w:sz w:val="28"/>
          <w:szCs w:val="28"/>
        </w:rPr>
        <w:t xml:space="preserve">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</w:t>
      </w:r>
      <w:r w:rsidR="00207F03" w:rsidRPr="009F4B9B">
        <w:rPr>
          <w:rFonts w:eastAsia="Times New Roman"/>
          <w:sz w:val="28"/>
          <w:szCs w:val="28"/>
        </w:rPr>
        <w:t xml:space="preserve"> </w:t>
      </w:r>
      <w:r w:rsidR="001A5221">
        <w:rPr>
          <w:rFonts w:eastAsia="Times New Roman"/>
          <w:sz w:val="28"/>
          <w:szCs w:val="28"/>
        </w:rPr>
        <w:t>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8D6DE0">
        <w:rPr>
          <w:rFonts w:eastAsia="Times New Roman"/>
          <w:i/>
          <w:iCs/>
          <w:sz w:val="28"/>
          <w:szCs w:val="28"/>
        </w:rPr>
        <w:t>7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>июня</w:t>
      </w:r>
      <w:r w:rsidR="00E97198" w:rsidRPr="00C02788">
        <w:rPr>
          <w:rFonts w:eastAsia="Times New Roman"/>
          <w:i/>
          <w:iCs/>
          <w:sz w:val="28"/>
          <w:szCs w:val="28"/>
        </w:rPr>
        <w:br/>
      </w:r>
      <w:r w:rsidR="007402A4" w:rsidRPr="00C02788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7402A4" w:rsidRPr="00C02788">
        <w:rPr>
          <w:rFonts w:eastAsia="Times New Roman"/>
          <w:i/>
          <w:iCs/>
          <w:sz w:val="28"/>
          <w:szCs w:val="28"/>
        </w:rPr>
        <w:t xml:space="preserve"> </w:t>
      </w:r>
      <w:bookmarkEnd w:id="36"/>
      <w:r w:rsidRPr="00C02788">
        <w:rPr>
          <w:sz w:val="28"/>
        </w:rPr>
        <w:t>на</w:t>
      </w:r>
      <w:r w:rsidRPr="00C02788">
        <w:rPr>
          <w:sz w:val="28"/>
          <w:szCs w:val="28"/>
        </w:rPr>
        <w:t xml:space="preserve"> водных объектах края</w:t>
      </w:r>
      <w:r w:rsidR="00761625">
        <w:rPr>
          <w:sz w:val="28"/>
          <w:szCs w:val="28"/>
        </w:rPr>
        <w:t xml:space="preserve"> </w:t>
      </w:r>
      <w:r w:rsidR="00100EEC">
        <w:rPr>
          <w:sz w:val="28"/>
          <w:szCs w:val="28"/>
        </w:rPr>
        <w:t>уто</w:t>
      </w:r>
      <w:r w:rsidR="001A5221">
        <w:rPr>
          <w:sz w:val="28"/>
          <w:szCs w:val="28"/>
        </w:rPr>
        <w:t>ну</w:t>
      </w:r>
      <w:r w:rsidR="00D830AC">
        <w:rPr>
          <w:sz w:val="28"/>
          <w:szCs w:val="28"/>
        </w:rPr>
        <w:t>л 1 человек</w:t>
      </w:r>
      <w:r w:rsidR="00143F63" w:rsidRPr="00C02788">
        <w:rPr>
          <w:sz w:val="28"/>
          <w:szCs w:val="28"/>
        </w:rPr>
        <w:t>.</w:t>
      </w:r>
    </w:p>
    <w:p w14:paraId="6C23C430" w14:textId="5495CE10" w:rsidR="00864EDA" w:rsidRPr="007674B9" w:rsidRDefault="008D6DE0" w:rsidP="00864EDA">
      <w:pPr>
        <w:tabs>
          <w:tab w:val="left" w:pos="4111"/>
          <w:tab w:val="left" w:pos="6509"/>
        </w:tabs>
        <w:ind w:right="-108" w:firstLine="709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7</w:t>
      </w:r>
      <w:r w:rsidR="00864EDA" w:rsidRPr="00ED3391">
        <w:rPr>
          <w:bCs/>
          <w:i/>
          <w:iCs/>
          <w:sz w:val="28"/>
          <w:szCs w:val="28"/>
        </w:rPr>
        <w:t xml:space="preserve"> июня </w:t>
      </w:r>
      <w:r w:rsidR="00864EDA" w:rsidRPr="007674B9">
        <w:rPr>
          <w:bCs/>
          <w:i/>
          <w:iCs/>
          <w:sz w:val="28"/>
          <w:szCs w:val="28"/>
        </w:rPr>
        <w:t>2023 г</w:t>
      </w:r>
      <w:r>
        <w:rPr>
          <w:bCs/>
          <w:i/>
          <w:iCs/>
          <w:sz w:val="28"/>
          <w:szCs w:val="28"/>
        </w:rPr>
        <w:t>.</w:t>
      </w:r>
      <w:r w:rsidR="00864EDA" w:rsidRPr="00F4161B">
        <w:rPr>
          <w:bCs/>
          <w:sz w:val="28"/>
          <w:szCs w:val="28"/>
        </w:rPr>
        <w:t xml:space="preserve"> </w:t>
      </w:r>
      <w:r w:rsidR="00864EDA">
        <w:rPr>
          <w:bCs/>
          <w:sz w:val="28"/>
          <w:szCs w:val="28"/>
        </w:rPr>
        <w:t xml:space="preserve">в </w:t>
      </w:r>
      <w:r w:rsidR="00864EDA" w:rsidRPr="009C1C3E">
        <w:rPr>
          <w:b/>
          <w:sz w:val="28"/>
          <w:szCs w:val="28"/>
        </w:rPr>
        <w:t>МО</w:t>
      </w:r>
      <w:r w:rsidR="00864EDA">
        <w:rPr>
          <w:bCs/>
          <w:sz w:val="28"/>
          <w:szCs w:val="28"/>
        </w:rPr>
        <w:t xml:space="preserve"> </w:t>
      </w:r>
      <w:r>
        <w:rPr>
          <w:b/>
          <w:bCs/>
          <w:color w:val="2C2D2E"/>
          <w:sz w:val="28"/>
          <w:szCs w:val="28"/>
          <w:shd w:val="clear" w:color="auto" w:fill="FFFFFF"/>
        </w:rPr>
        <w:t>Темрюкский</w:t>
      </w:r>
      <w:r w:rsidR="00864EDA" w:rsidRPr="009C1C3E">
        <w:rPr>
          <w:b/>
          <w:bCs/>
          <w:color w:val="2C2D2E"/>
          <w:sz w:val="28"/>
          <w:szCs w:val="28"/>
          <w:shd w:val="clear" w:color="auto" w:fill="FFFFFF"/>
        </w:rPr>
        <w:t xml:space="preserve"> район,</w:t>
      </w:r>
      <w:r w:rsidR="00864EDA">
        <w:rPr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="00864EDA" w:rsidRPr="009C1C3E">
        <w:rPr>
          <w:color w:val="2C2D2E"/>
          <w:sz w:val="28"/>
          <w:szCs w:val="28"/>
          <w:shd w:val="clear" w:color="auto" w:fill="FFFFFF"/>
        </w:rPr>
        <w:t xml:space="preserve">п.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Кучугуры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, в акватории Азовского моря было </w:t>
      </w:r>
      <w:r w:rsidR="00864EDA">
        <w:rPr>
          <w:color w:val="2C2D2E"/>
          <w:sz w:val="28"/>
          <w:szCs w:val="28"/>
          <w:shd w:val="clear" w:color="auto" w:fill="FFFFFF"/>
        </w:rPr>
        <w:t xml:space="preserve">обнаружено тело мужчины </w:t>
      </w:r>
      <w:r w:rsidR="00864EDA" w:rsidRPr="009C1C3E">
        <w:rPr>
          <w:color w:val="2C2D2E"/>
          <w:sz w:val="28"/>
          <w:szCs w:val="28"/>
          <w:shd w:val="clear" w:color="auto" w:fill="FFFFFF"/>
        </w:rPr>
        <w:t>19</w:t>
      </w:r>
      <w:r>
        <w:rPr>
          <w:color w:val="2C2D2E"/>
          <w:sz w:val="28"/>
          <w:szCs w:val="28"/>
          <w:shd w:val="clear" w:color="auto" w:fill="FFFFFF"/>
        </w:rPr>
        <w:t>58</w:t>
      </w:r>
      <w:r w:rsidR="00864EDA">
        <w:rPr>
          <w:color w:val="2C2D2E"/>
          <w:sz w:val="28"/>
          <w:szCs w:val="28"/>
          <w:shd w:val="clear" w:color="auto" w:fill="FFFFFF"/>
        </w:rPr>
        <w:t xml:space="preserve"> г. р</w:t>
      </w:r>
      <w:r>
        <w:rPr>
          <w:color w:val="2C2D2E"/>
          <w:sz w:val="28"/>
          <w:szCs w:val="28"/>
          <w:shd w:val="clear" w:color="auto" w:fill="FFFFFF"/>
        </w:rPr>
        <w:t>.</w:t>
      </w:r>
    </w:p>
    <w:p w14:paraId="5DAB2A8F" w14:textId="66C184B8" w:rsidR="006E7833" w:rsidRPr="001A5221" w:rsidRDefault="00F32375" w:rsidP="001A5221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9160F2">
        <w:rPr>
          <w:b/>
          <w:sz w:val="28"/>
          <w:szCs w:val="28"/>
        </w:rPr>
        <w:t>1.1</w:t>
      </w:r>
      <w:r w:rsidR="00DB2B35" w:rsidRPr="009160F2">
        <w:rPr>
          <w:b/>
          <w:sz w:val="28"/>
          <w:szCs w:val="28"/>
        </w:rPr>
        <w:t>0</w:t>
      </w:r>
      <w:r w:rsidRPr="009160F2">
        <w:rPr>
          <w:b/>
          <w:sz w:val="28"/>
          <w:szCs w:val="28"/>
        </w:rPr>
        <w:t>. Сведения по термическим аномалиям и природным пожарам:</w:t>
      </w:r>
      <w:r w:rsidR="001476FD" w:rsidRPr="009160F2">
        <w:rPr>
          <w:rFonts w:eastAsia="Times New Roman"/>
          <w:sz w:val="28"/>
          <w:szCs w:val="28"/>
        </w:rPr>
        <w:t xml:space="preserve">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</w:t>
      </w:r>
      <w:r w:rsidR="00207F03" w:rsidRPr="009F4B9B">
        <w:rPr>
          <w:rFonts w:eastAsia="Times New Roman"/>
          <w:sz w:val="28"/>
          <w:szCs w:val="28"/>
        </w:rPr>
        <w:t xml:space="preserve"> </w:t>
      </w:r>
      <w:r w:rsidR="001A5221">
        <w:rPr>
          <w:rFonts w:eastAsia="Times New Roman"/>
          <w:sz w:val="28"/>
          <w:szCs w:val="28"/>
        </w:rPr>
        <w:t>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8D6DE0">
        <w:rPr>
          <w:rFonts w:eastAsia="Times New Roman"/>
          <w:i/>
          <w:iCs/>
          <w:sz w:val="28"/>
          <w:szCs w:val="28"/>
        </w:rPr>
        <w:t>7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>июня</w:t>
      </w:r>
      <w:r w:rsidR="00A6131C">
        <w:rPr>
          <w:rFonts w:eastAsia="Times New Roman"/>
          <w:i/>
          <w:iCs/>
          <w:sz w:val="28"/>
          <w:szCs w:val="28"/>
        </w:rPr>
        <w:t xml:space="preserve"> </w:t>
      </w:r>
      <w:r w:rsidR="00B259E6" w:rsidRPr="009160F2">
        <w:rPr>
          <w:rFonts w:eastAsia="Times New Roman"/>
          <w:i/>
          <w:iCs/>
          <w:sz w:val="28"/>
          <w:szCs w:val="28"/>
        </w:rPr>
        <w:t xml:space="preserve">2023 </w:t>
      </w:r>
      <w:r w:rsidR="00075624" w:rsidRPr="009160F2">
        <w:rPr>
          <w:rFonts w:eastAsia="Times New Roman"/>
          <w:i/>
          <w:iCs/>
          <w:sz w:val="28"/>
          <w:szCs w:val="28"/>
        </w:rPr>
        <w:t>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BB1658" w:rsidRPr="009160F2">
        <w:rPr>
          <w:iCs/>
          <w:sz w:val="28"/>
          <w:szCs w:val="28"/>
        </w:rPr>
        <w:t xml:space="preserve"> </w:t>
      </w:r>
      <w:r w:rsidR="0065005F" w:rsidRPr="009160F2">
        <w:rPr>
          <w:iCs/>
          <w:sz w:val="28"/>
          <w:szCs w:val="28"/>
        </w:rPr>
        <w:t>на территории края</w:t>
      </w:r>
      <w:r w:rsidR="00AE1633" w:rsidRPr="009160F2">
        <w:rPr>
          <w:iCs/>
          <w:sz w:val="28"/>
          <w:szCs w:val="28"/>
        </w:rPr>
        <w:t xml:space="preserve"> </w:t>
      </w:r>
      <w:r w:rsidR="00BD57F6" w:rsidRPr="009160F2">
        <w:rPr>
          <w:iCs/>
          <w:sz w:val="28"/>
          <w:szCs w:val="28"/>
        </w:rPr>
        <w:t>лесных</w:t>
      </w:r>
      <w:r w:rsidR="00641C46" w:rsidRPr="009160F2">
        <w:rPr>
          <w:iCs/>
          <w:sz w:val="28"/>
          <w:szCs w:val="28"/>
        </w:rPr>
        <w:t xml:space="preserve"> пожаров</w:t>
      </w:r>
      <w:r w:rsidR="00C63727">
        <w:rPr>
          <w:iCs/>
          <w:sz w:val="28"/>
          <w:szCs w:val="28"/>
        </w:rPr>
        <w:t xml:space="preserve"> и случаев загорания растительности </w:t>
      </w:r>
      <w:r w:rsidR="00AF3D23" w:rsidRPr="009160F2">
        <w:rPr>
          <w:iCs/>
          <w:sz w:val="28"/>
          <w:szCs w:val="28"/>
        </w:rPr>
        <w:t>не отмечалось</w:t>
      </w:r>
      <w:r w:rsidR="00342704">
        <w:rPr>
          <w:iCs/>
          <w:sz w:val="28"/>
          <w:szCs w:val="28"/>
        </w:rPr>
        <w:t>.</w:t>
      </w:r>
      <w:r w:rsidR="00AB4AD2" w:rsidRPr="00AF3D23">
        <w:rPr>
          <w:b/>
          <w:bCs/>
          <w:iCs/>
          <w:sz w:val="28"/>
          <w:szCs w:val="28"/>
        </w:rPr>
        <w:t xml:space="preserve"> </w:t>
      </w:r>
    </w:p>
    <w:p w14:paraId="6504E6C1" w14:textId="04B6D838" w:rsidR="00ED3391" w:rsidRDefault="00EE6329" w:rsidP="00291A05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B2B3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Иные происшествия:</w:t>
      </w:r>
      <w:r w:rsidR="00C63727">
        <w:rPr>
          <w:b/>
          <w:sz w:val="28"/>
          <w:szCs w:val="28"/>
        </w:rPr>
        <w:t xml:space="preserve"> </w:t>
      </w:r>
      <w:r w:rsidR="008D6DE0" w:rsidRPr="008D6DE0">
        <w:rPr>
          <w:bCs/>
          <w:sz w:val="28"/>
          <w:szCs w:val="28"/>
        </w:rPr>
        <w:t>не отмечались.</w:t>
      </w:r>
    </w:p>
    <w:p w14:paraId="6B5ECB34" w14:textId="5614161A" w:rsidR="00415C4D" w:rsidRDefault="00415C4D" w:rsidP="00415C4D">
      <w:pPr>
        <w:tabs>
          <w:tab w:val="left" w:pos="5954"/>
        </w:tabs>
        <w:spacing w:line="100" w:lineRule="atLeast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E0E4A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 w:rsidR="00FF6441">
        <w:rPr>
          <w:rFonts w:eastAsia="Times New Roman"/>
          <w:spacing w:val="-10"/>
          <w:sz w:val="28"/>
          <w:szCs w:val="28"/>
        </w:rPr>
        <w:br/>
      </w:r>
      <w:r w:rsidR="00E86E1F">
        <w:rPr>
          <w:rFonts w:eastAsia="Times New Roman"/>
          <w:i/>
          <w:iCs/>
          <w:spacing w:val="-10"/>
          <w:sz w:val="28"/>
          <w:szCs w:val="28"/>
        </w:rPr>
        <w:t>8</w:t>
      </w:r>
      <w:r w:rsidR="00100EEC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</w:t>
      </w:r>
      <w:r w:rsidR="00E86E1F">
        <w:rPr>
          <w:rFonts w:eastAsia="Times New Roman"/>
          <w:i/>
          <w:iCs/>
          <w:spacing w:val="-10"/>
          <w:sz w:val="28"/>
          <w:szCs w:val="28"/>
        </w:rPr>
        <w:t>.</w:t>
      </w:r>
      <w:r>
        <w:rPr>
          <w:rFonts w:eastAsia="Times New Roman"/>
          <w:spacing w:val="-10"/>
          <w:sz w:val="28"/>
          <w:szCs w:val="28"/>
        </w:rPr>
        <w:t>).</w:t>
      </w:r>
      <w:r w:rsidRPr="009531B7">
        <w:rPr>
          <w:u w:val="single"/>
        </w:rPr>
        <w:t xml:space="preserve"> </w:t>
      </w:r>
    </w:p>
    <w:p w14:paraId="1FD30905" w14:textId="77777777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  <w:u w:val="single"/>
        </w:rPr>
      </w:pPr>
      <w:r w:rsidRPr="00E86E1F">
        <w:rPr>
          <w:rFonts w:eastAsia="Courier New"/>
          <w:b/>
          <w:bCs/>
          <w:kern w:val="2"/>
          <w:sz w:val="28"/>
          <w:szCs w:val="28"/>
          <w:u w:val="single"/>
        </w:rPr>
        <w:t>Воздушное сообщение</w:t>
      </w:r>
      <w:r w:rsidRPr="00E86E1F">
        <w:rPr>
          <w:rFonts w:eastAsia="Courier New"/>
          <w:kern w:val="2"/>
          <w:sz w:val="28"/>
          <w:szCs w:val="28"/>
          <w:u w:val="single"/>
        </w:rPr>
        <w:t xml:space="preserve">: </w:t>
      </w:r>
    </w:p>
    <w:p w14:paraId="7E0DCBD8" w14:textId="6B981906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E1F">
        <w:rPr>
          <w:rFonts w:eastAsia="Courier New"/>
          <w:kern w:val="2"/>
          <w:sz w:val="28"/>
          <w:szCs w:val="28"/>
        </w:rPr>
        <w:t xml:space="preserve">в 3 аэропортах </w:t>
      </w:r>
      <w:r w:rsidRPr="00E86E1F">
        <w:rPr>
          <w:rFonts w:eastAsia="Courier New"/>
          <w:i/>
          <w:kern w:val="2"/>
          <w:sz w:val="28"/>
          <w:szCs w:val="28"/>
        </w:rPr>
        <w:t>(МО г. Краснодар, г-к. Анапа и г-к. Геленджик)</w:t>
      </w:r>
      <w:r w:rsidRPr="00E86E1F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72522529" w14:textId="440946D9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E1F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5468944C" w14:textId="77777777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  <w:u w:val="single"/>
        </w:rPr>
      </w:pPr>
      <w:r w:rsidRPr="00E86E1F">
        <w:rPr>
          <w:rFonts w:eastAsia="Courier New"/>
          <w:b/>
          <w:bCs/>
          <w:kern w:val="2"/>
          <w:sz w:val="28"/>
          <w:szCs w:val="28"/>
          <w:u w:val="single"/>
        </w:rPr>
        <w:t>Морское сообщение</w:t>
      </w:r>
      <w:r w:rsidRPr="00E86E1F">
        <w:rPr>
          <w:rFonts w:eastAsia="Courier New"/>
          <w:kern w:val="2"/>
          <w:sz w:val="28"/>
          <w:szCs w:val="28"/>
          <w:u w:val="single"/>
        </w:rPr>
        <w:t>:</w:t>
      </w:r>
    </w:p>
    <w:p w14:paraId="4B0E11EF" w14:textId="2F991A7F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E1F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rFonts w:eastAsia="Courier New"/>
          <w:kern w:val="2"/>
          <w:sz w:val="28"/>
          <w:szCs w:val="28"/>
        </w:rPr>
        <w:t>.</w:t>
      </w:r>
    </w:p>
    <w:p w14:paraId="75D2CDFF" w14:textId="77777777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  <w:u w:val="single"/>
        </w:rPr>
      </w:pPr>
      <w:r w:rsidRPr="00E86E1F">
        <w:rPr>
          <w:rFonts w:eastAsia="Courier New"/>
          <w:b/>
          <w:bCs/>
          <w:kern w:val="2"/>
          <w:sz w:val="28"/>
          <w:szCs w:val="28"/>
          <w:u w:val="single"/>
        </w:rPr>
        <w:t>Керченский транспортный переход</w:t>
      </w:r>
      <w:r w:rsidRPr="00E86E1F">
        <w:rPr>
          <w:rFonts w:eastAsia="Courier New"/>
          <w:kern w:val="2"/>
          <w:sz w:val="28"/>
          <w:szCs w:val="28"/>
          <w:u w:val="single"/>
        </w:rPr>
        <w:t>:</w:t>
      </w:r>
    </w:p>
    <w:p w14:paraId="3335971D" w14:textId="77777777" w:rsidR="00E86E1F" w:rsidRPr="00E86E1F" w:rsidRDefault="00E86E1F" w:rsidP="00E86E1F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E1F">
        <w:rPr>
          <w:rFonts w:eastAsia="Courier New"/>
          <w:kern w:val="2"/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29F30788" w14:textId="77777777" w:rsidR="00E86E1F" w:rsidRPr="00E86E1F" w:rsidRDefault="00E86E1F" w:rsidP="00E86E1F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86E1F">
        <w:rPr>
          <w:rFonts w:eastAsia="NSimSun"/>
          <w:kern w:val="2"/>
          <w:sz w:val="28"/>
          <w:szCs w:val="28"/>
          <w:lang w:eastAsia="zh-CN" w:bidi="hi-IN"/>
        </w:rPr>
        <w:lastRenderedPageBreak/>
        <w:t>Функционирует 11 накопительных площадок для автотранспортных средств, на которых находится 73 грузовых автомобиля.</w:t>
      </w:r>
    </w:p>
    <w:p w14:paraId="6B74B7A2" w14:textId="77777777" w:rsidR="00E86E1F" w:rsidRPr="00E86E1F" w:rsidRDefault="00E86E1F" w:rsidP="00E86E1F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86E1F">
        <w:rPr>
          <w:rFonts w:eastAsia="NSimSun"/>
          <w:kern w:val="2"/>
          <w:sz w:val="28"/>
          <w:szCs w:val="28"/>
          <w:lang w:eastAsia="zh-CN" w:bidi="hi-IN"/>
        </w:rPr>
        <w:t>Паромное сообщение работает в штатном режиме, функционирует 3 парома. Всего паромами выполнено 6810 рейсов, перевезено 130245 автомобилей, 168663 человека.</w:t>
      </w:r>
    </w:p>
    <w:p w14:paraId="3BE4F01B" w14:textId="77777777" w:rsidR="009120D9" w:rsidRPr="00AA64C9" w:rsidRDefault="009120D9" w:rsidP="00291A05">
      <w:pPr>
        <w:tabs>
          <w:tab w:val="left" w:pos="709"/>
          <w:tab w:val="left" w:pos="4111"/>
        </w:tabs>
        <w:suppressAutoHyphens/>
        <w:spacing w:line="233" w:lineRule="auto"/>
        <w:ind w:firstLine="709"/>
        <w:jc w:val="both"/>
        <w:rPr>
          <w:rFonts w:eastAsia="Courier New"/>
          <w:b/>
          <w:color w:val="000000" w:themeColor="text1"/>
          <w:kern w:val="2"/>
        </w:rPr>
      </w:pPr>
    </w:p>
    <w:p w14:paraId="318381F1" w14:textId="6B96969E" w:rsidR="00C05638" w:rsidRDefault="00F32375" w:rsidP="003A10FC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5AD9A85B" w14:textId="71CBE0E7" w:rsidR="00475A46" w:rsidRDefault="00F32375" w:rsidP="00996FDE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37" w:name="_Hlk81559763"/>
      <w:bookmarkStart w:id="38" w:name="_Hlk62224372"/>
    </w:p>
    <w:p w14:paraId="16E57D67" w14:textId="50124DDC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E86E1F">
        <w:rPr>
          <w:b/>
          <w:bCs/>
          <w:sz w:val="28"/>
          <w:szCs w:val="28"/>
        </w:rPr>
        <w:t>9</w:t>
      </w:r>
      <w:r w:rsidR="0075003A">
        <w:rPr>
          <w:b/>
          <w:bCs/>
          <w:sz w:val="28"/>
          <w:szCs w:val="28"/>
        </w:rPr>
        <w:t xml:space="preserve"> июня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</w:t>
      </w:r>
      <w:r w:rsidR="0043086D">
        <w:rPr>
          <w:rFonts w:eastAsia="Calibri"/>
          <w:b/>
          <w:color w:val="000000"/>
          <w:sz w:val="28"/>
          <w:szCs w:val="28"/>
        </w:rPr>
        <w:t>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D08915C" w14:textId="77777777" w:rsidR="00474007" w:rsidRPr="001A14B1" w:rsidRDefault="00474007" w:rsidP="0047400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6554E75" w14:textId="33475F8C" w:rsidR="00B53199" w:rsidRDefault="00474007" w:rsidP="00E3517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BC1A6C5" w14:textId="77777777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F279DBE" w14:textId="233BE2B3" w:rsidR="00474007" w:rsidRDefault="00474007" w:rsidP="004740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 w:rsidR="00303EA2"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bookmarkEnd w:id="37"/>
    <w:bookmarkEnd w:id="38"/>
    <w:p w14:paraId="31EB5A4A" w14:textId="77777777" w:rsidR="00FD7F50" w:rsidRDefault="00FD7F50" w:rsidP="00FD7F50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1A3904EB" w14:textId="1BB070A7" w:rsidR="00445622" w:rsidRPr="00445622" w:rsidRDefault="00FD7F50" w:rsidP="00445622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B6DC9">
        <w:rPr>
          <w:rFonts w:eastAsia="Calibri"/>
          <w:b/>
          <w:color w:val="000000"/>
          <w:sz w:val="28"/>
          <w:szCs w:val="28"/>
        </w:rPr>
        <w:t>2.1.</w:t>
      </w:r>
      <w:r w:rsidR="00BE438D" w:rsidRPr="004B6DC9">
        <w:rPr>
          <w:rFonts w:eastAsia="Calibri"/>
          <w:b/>
          <w:color w:val="000000"/>
          <w:sz w:val="28"/>
          <w:szCs w:val="28"/>
        </w:rPr>
        <w:t>2</w:t>
      </w:r>
      <w:r w:rsidRPr="004B6DC9">
        <w:rPr>
          <w:rFonts w:eastAsia="Calibri"/>
          <w:b/>
          <w:color w:val="000000"/>
          <w:sz w:val="28"/>
          <w:szCs w:val="28"/>
        </w:rPr>
        <w:t xml:space="preserve">. </w:t>
      </w:r>
      <w:bookmarkStart w:id="39" w:name="_Hlk133663466"/>
      <w:r w:rsidR="00E86E1F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="00445622" w:rsidRPr="00445622">
        <w:rPr>
          <w:rFonts w:eastAsia="Calibri"/>
          <w:b/>
          <w:color w:val="000000"/>
          <w:sz w:val="28"/>
          <w:szCs w:val="28"/>
          <w:lang w:eastAsia="en-US"/>
        </w:rPr>
        <w:t xml:space="preserve"> июня 2023 года</w:t>
      </w:r>
      <w:r w:rsidR="00445622" w:rsidRPr="0044562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39"/>
      <w:r w:rsidR="00445622" w:rsidRPr="00445622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445622" w:rsidRPr="00445622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</w:t>
      </w:r>
      <w:r w:rsidR="00777E2A">
        <w:rPr>
          <w:rFonts w:eastAsia="Times New Roman"/>
          <w:b/>
          <w:bCs/>
          <w:sz w:val="28"/>
          <w:szCs w:val="28"/>
        </w:rPr>
        <w:t xml:space="preserve"> </w:t>
      </w:r>
      <w:r w:rsidR="00445622" w:rsidRPr="00445622">
        <w:rPr>
          <w:rFonts w:eastAsia="Times New Roman"/>
          <w:b/>
          <w:bCs/>
          <w:sz w:val="28"/>
          <w:szCs w:val="28"/>
        </w:rPr>
        <w:t xml:space="preserve">Тимашевский, Тихорецкий, Туапсинский, Успенский, Усть-Лабинский, Щербиновский районы и </w:t>
      </w:r>
      <w:r w:rsidR="00864EDA">
        <w:rPr>
          <w:rFonts w:eastAsia="Times New Roman"/>
          <w:b/>
          <w:bCs/>
          <w:sz w:val="28"/>
          <w:szCs w:val="28"/>
        </w:rPr>
        <w:t xml:space="preserve">           </w:t>
      </w:r>
      <w:r w:rsidR="00445622" w:rsidRPr="00445622">
        <w:rPr>
          <w:rFonts w:eastAsia="Times New Roman"/>
          <w:b/>
          <w:bCs/>
          <w:sz w:val="28"/>
          <w:szCs w:val="28"/>
        </w:rPr>
        <w:t>гг. Анапа, Армавир, Геленджик, Горячий Ключ, Краснодар, Новороссийск</w:t>
      </w:r>
      <w:r w:rsidR="00445622" w:rsidRPr="0044562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77E2A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445622" w:rsidRPr="0044562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45622" w:rsidRPr="00445622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="00445622" w:rsidRPr="0044562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EA12D6B" w14:textId="77777777" w:rsidR="00AD1DD2" w:rsidRPr="00D95DB5" w:rsidRDefault="00AD1DD2" w:rsidP="00AD1DD2">
      <w:pPr>
        <w:ind w:firstLine="708"/>
        <w:jc w:val="both"/>
        <w:rPr>
          <w:color w:val="000000"/>
          <w:sz w:val="28"/>
          <w:szCs w:val="28"/>
        </w:rPr>
      </w:pPr>
      <w:r w:rsidRPr="00D95DB5">
        <w:rPr>
          <w:color w:val="000000"/>
          <w:sz w:val="28"/>
          <w:szCs w:val="28"/>
        </w:rPr>
        <w:t>затруднением в работе морских портов и нарушением в работе морского транспорта;</w:t>
      </w:r>
    </w:p>
    <w:p w14:paraId="08585E8E" w14:textId="77777777" w:rsidR="00AD1DD2" w:rsidRPr="00D95DB5" w:rsidRDefault="00AD1DD2" w:rsidP="00AD1DD2">
      <w:pPr>
        <w:ind w:firstLine="708"/>
        <w:jc w:val="both"/>
        <w:rPr>
          <w:sz w:val="28"/>
          <w:szCs w:val="28"/>
        </w:rPr>
      </w:pPr>
      <w:r w:rsidRPr="00D95DB5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41302AA7" w14:textId="77777777" w:rsidR="00AD1DD2" w:rsidRPr="00D95DB5" w:rsidRDefault="00AD1DD2" w:rsidP="00AD1DD2">
      <w:pPr>
        <w:ind w:firstLine="708"/>
        <w:jc w:val="both"/>
        <w:rPr>
          <w:sz w:val="28"/>
          <w:szCs w:val="28"/>
        </w:rPr>
      </w:pPr>
      <w:r w:rsidRPr="00D95DB5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D95DB5">
        <w:rPr>
          <w:color w:val="000000"/>
          <w:sz w:val="28"/>
          <w:szCs w:val="28"/>
        </w:rPr>
        <w:t>слабоукрепленных</w:t>
      </w:r>
      <w:proofErr w:type="spellEnd"/>
      <w:r w:rsidRPr="00D95DB5">
        <w:rPr>
          <w:color w:val="000000"/>
          <w:sz w:val="28"/>
          <w:szCs w:val="28"/>
        </w:rPr>
        <w:t>, широкоформатных и ветхих конструкций;</w:t>
      </w:r>
    </w:p>
    <w:p w14:paraId="6FE123EE" w14:textId="77777777" w:rsidR="00AD1DD2" w:rsidRPr="00D95DB5" w:rsidRDefault="00AD1DD2" w:rsidP="00AD1DD2">
      <w:pPr>
        <w:ind w:firstLine="708"/>
        <w:jc w:val="both"/>
        <w:rPr>
          <w:color w:val="000000"/>
          <w:sz w:val="28"/>
          <w:szCs w:val="28"/>
        </w:rPr>
      </w:pPr>
      <w:r w:rsidRPr="00D95DB5">
        <w:rPr>
          <w:color w:val="000000"/>
          <w:sz w:val="28"/>
          <w:szCs w:val="28"/>
        </w:rPr>
        <w:t>увечьями и гибелью людей из-за повала деревьев, рекламных щитов;</w:t>
      </w:r>
    </w:p>
    <w:p w14:paraId="2B2C4471" w14:textId="77777777" w:rsidR="00AD1DD2" w:rsidRPr="00D95DB5" w:rsidRDefault="00AD1DD2" w:rsidP="00AD1DD2">
      <w:pPr>
        <w:ind w:firstLine="708"/>
        <w:jc w:val="both"/>
        <w:rPr>
          <w:b/>
          <w:color w:val="000000"/>
          <w:sz w:val="28"/>
          <w:szCs w:val="28"/>
        </w:rPr>
      </w:pPr>
      <w:r w:rsidRPr="00D95DB5">
        <w:rPr>
          <w:b/>
          <w:color w:val="000000"/>
          <w:sz w:val="28"/>
          <w:szCs w:val="28"/>
        </w:rPr>
        <w:t>Источник происшествий –</w:t>
      </w:r>
      <w:r w:rsidRPr="00D95DB5">
        <w:rPr>
          <w:color w:val="000000"/>
          <w:sz w:val="28"/>
          <w:szCs w:val="28"/>
        </w:rPr>
        <w:t xml:space="preserve"> </w:t>
      </w:r>
      <w:r w:rsidRPr="00D95DB5">
        <w:rPr>
          <w:b/>
          <w:color w:val="000000"/>
          <w:sz w:val="28"/>
          <w:szCs w:val="28"/>
        </w:rPr>
        <w:t>усиление ветра.</w:t>
      </w:r>
    </w:p>
    <w:p w14:paraId="075FE9D7" w14:textId="2139B2F3" w:rsidR="00475A46" w:rsidRDefault="00475A46" w:rsidP="00445622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14:paraId="385A0EFE" w14:textId="4C1CAE46" w:rsidR="00C03AB4" w:rsidRDefault="00EC3F1F" w:rsidP="00475A46">
      <w:pPr>
        <w:ind w:firstLine="708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r w:rsidR="00750306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 w:rsidR="00E86E1F">
        <w:rPr>
          <w:b/>
          <w:bCs/>
          <w:color w:val="000000"/>
          <w:sz w:val="28"/>
          <w:szCs w:val="28"/>
        </w:rPr>
        <w:t>9</w:t>
      </w:r>
      <w:r w:rsidR="00761625" w:rsidRPr="00761625">
        <w:rPr>
          <w:b/>
          <w:bCs/>
          <w:sz w:val="28"/>
          <w:szCs w:val="28"/>
        </w:rPr>
        <w:t xml:space="preserve"> июня 2023 года </w:t>
      </w:r>
      <w:r w:rsidR="00761625" w:rsidRPr="00475A46">
        <w:rPr>
          <w:sz w:val="28"/>
          <w:szCs w:val="28"/>
        </w:rPr>
        <w:t>на территории муниципальных образований:</w:t>
      </w:r>
      <w:r w:rsidR="00761625" w:rsidRPr="00761625">
        <w:rPr>
          <w:b/>
          <w:bCs/>
          <w:sz w:val="28"/>
          <w:szCs w:val="28"/>
        </w:rPr>
        <w:t xml:space="preserve"> </w:t>
      </w:r>
      <w:r w:rsidR="00445622" w:rsidRPr="00445622">
        <w:rPr>
          <w:rFonts w:eastAsia="Calibri"/>
          <w:b/>
          <w:bCs/>
          <w:sz w:val="28"/>
          <w:szCs w:val="28"/>
          <w:lang w:eastAsia="en-US"/>
        </w:rPr>
        <w:t>Курганинский, Усть-Лабинский районы</w:t>
      </w:r>
      <w:r w:rsidR="00761625">
        <w:rPr>
          <w:b/>
          <w:bCs/>
          <w:sz w:val="28"/>
          <w:szCs w:val="28"/>
        </w:rPr>
        <w:t xml:space="preserve"> </w:t>
      </w:r>
      <w:r w:rsidR="00B40472" w:rsidRPr="00B40472">
        <w:rPr>
          <w:sz w:val="28"/>
          <w:szCs w:val="28"/>
        </w:rPr>
        <w:t xml:space="preserve">существует </w:t>
      </w:r>
      <w:r w:rsidR="00C03AB4">
        <w:rPr>
          <w:color w:val="000000"/>
          <w:sz w:val="28"/>
          <w:szCs w:val="28"/>
        </w:rPr>
        <w:t xml:space="preserve">вероятность возникновения </w:t>
      </w:r>
      <w:r w:rsidR="00B40472" w:rsidRPr="00B40472">
        <w:rPr>
          <w:b/>
          <w:bCs/>
          <w:color w:val="000000"/>
          <w:sz w:val="28"/>
          <w:szCs w:val="28"/>
        </w:rPr>
        <w:t>ЧС и</w:t>
      </w:r>
      <w:r w:rsidR="00B40472">
        <w:rPr>
          <w:color w:val="000000"/>
          <w:sz w:val="28"/>
          <w:szCs w:val="28"/>
        </w:rPr>
        <w:t xml:space="preserve"> </w:t>
      </w:r>
      <w:r w:rsidR="00C03AB4">
        <w:rPr>
          <w:b/>
          <w:color w:val="000000"/>
          <w:sz w:val="28"/>
          <w:szCs w:val="28"/>
        </w:rPr>
        <w:t>происшествий,</w:t>
      </w:r>
      <w:r w:rsidR="00C03AB4">
        <w:rPr>
          <w:color w:val="000000"/>
          <w:sz w:val="28"/>
          <w:szCs w:val="28"/>
        </w:rPr>
        <w:t xml:space="preserve"> связанных с:</w:t>
      </w:r>
    </w:p>
    <w:p w14:paraId="71FDF8D7" w14:textId="77777777" w:rsidR="00C03AB4" w:rsidRDefault="00C03AB4" w:rsidP="00C03AB4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374056C1" w14:textId="77777777" w:rsidR="00C03AB4" w:rsidRDefault="00C03AB4" w:rsidP="00C03AB4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3A4CED53" w14:textId="77777777" w:rsidR="00C03AB4" w:rsidRDefault="00C03AB4" w:rsidP="00C03AB4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подмывом опор мостов, земляных насыпей ж/д путей (эстакад) на подходах к мостам, опор ЛЭП;</w:t>
      </w:r>
    </w:p>
    <w:p w14:paraId="3439605F" w14:textId="77777777" w:rsidR="00C03AB4" w:rsidRDefault="00C03AB4" w:rsidP="00C03AB4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1832E079" w14:textId="594FEAE1" w:rsidR="00C03AB4" w:rsidRDefault="00C03AB4" w:rsidP="00C03AB4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3C8DA377" w14:textId="67C82CF3" w:rsidR="00C03AB4" w:rsidRDefault="00C03AB4" w:rsidP="00C03AB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Источник происшествий </w:t>
      </w:r>
      <w:r w:rsidR="00B40472">
        <w:rPr>
          <w:b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40472" w:rsidRPr="00B40472">
        <w:rPr>
          <w:b/>
          <w:bCs/>
          <w:color w:val="000000"/>
          <w:sz w:val="28"/>
          <w:szCs w:val="28"/>
        </w:rPr>
        <w:t>ЧС и</w:t>
      </w:r>
      <w:r w:rsidR="00B40472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подъемы уровней воды.</w:t>
      </w:r>
    </w:p>
    <w:p w14:paraId="5197D675" w14:textId="77777777" w:rsidR="00B45297" w:rsidRDefault="00B45297" w:rsidP="00B45297">
      <w:pPr>
        <w:ind w:firstLine="708"/>
        <w:jc w:val="both"/>
        <w:rPr>
          <w:b/>
          <w:bCs/>
          <w:sz w:val="28"/>
          <w:szCs w:val="28"/>
        </w:rPr>
      </w:pPr>
    </w:p>
    <w:p w14:paraId="4E9928FF" w14:textId="7B3AE39A" w:rsidR="00F32375" w:rsidRPr="00D12536" w:rsidRDefault="00F32375" w:rsidP="00205E97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321D352E" w14:textId="6A83ADB5" w:rsidR="0032335B" w:rsidRDefault="00B40472" w:rsidP="00E92B83">
      <w:pPr>
        <w:ind w:firstLine="708"/>
        <w:jc w:val="both"/>
        <w:rPr>
          <w:bCs/>
          <w:iCs/>
          <w:sz w:val="28"/>
          <w:szCs w:val="28"/>
        </w:rPr>
      </w:pPr>
      <w:bookmarkStart w:id="40" w:name="_Hlk44415586"/>
      <w:bookmarkStart w:id="41" w:name="_Hlk55297094"/>
      <w:r>
        <w:rPr>
          <w:rFonts w:eastAsia="Calibri"/>
          <w:b/>
          <w:color w:val="000000"/>
          <w:sz w:val="28"/>
          <w:szCs w:val="28"/>
        </w:rPr>
        <w:t>9</w:t>
      </w:r>
      <w:r w:rsidR="0075003A">
        <w:rPr>
          <w:rFonts w:eastAsia="Calibri"/>
          <w:b/>
          <w:color w:val="000000"/>
          <w:sz w:val="28"/>
          <w:szCs w:val="28"/>
        </w:rPr>
        <w:t xml:space="preserve"> июня</w:t>
      </w:r>
      <w:r w:rsidR="00DF48DD">
        <w:rPr>
          <w:rFonts w:eastAsia="Calibri"/>
          <w:b/>
          <w:color w:val="000000"/>
          <w:sz w:val="28"/>
          <w:szCs w:val="28"/>
        </w:rPr>
        <w:t xml:space="preserve"> </w:t>
      </w:r>
      <w:r w:rsidR="002D7C3A">
        <w:rPr>
          <w:rFonts w:eastAsia="Calibri"/>
          <w:b/>
          <w:color w:val="000000"/>
          <w:sz w:val="28"/>
          <w:szCs w:val="28"/>
        </w:rPr>
        <w:t>202</w:t>
      </w:r>
      <w:r w:rsidR="00B83293">
        <w:rPr>
          <w:rFonts w:eastAsia="Calibri"/>
          <w:b/>
          <w:color w:val="000000"/>
          <w:sz w:val="28"/>
          <w:szCs w:val="28"/>
        </w:rPr>
        <w:t>3</w:t>
      </w:r>
      <w:r w:rsidR="002D7C3A">
        <w:rPr>
          <w:rFonts w:eastAsia="Calibri"/>
          <w:b/>
          <w:color w:val="000000"/>
          <w:sz w:val="28"/>
          <w:szCs w:val="28"/>
        </w:rPr>
        <w:t xml:space="preserve"> г</w:t>
      </w:r>
      <w:r w:rsidR="0085357F">
        <w:rPr>
          <w:rFonts w:eastAsia="Calibri"/>
          <w:b/>
          <w:color w:val="000000"/>
          <w:sz w:val="28"/>
          <w:szCs w:val="28"/>
        </w:rPr>
        <w:t>ода</w:t>
      </w:r>
      <w:r w:rsidR="002D7C3A">
        <w:rPr>
          <w:rFonts w:eastAsia="Calibri"/>
          <w:b/>
          <w:color w:val="000000"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 xml:space="preserve">в крае возможны </w:t>
      </w:r>
      <w:r w:rsidR="00F32375" w:rsidRPr="00D12536">
        <w:rPr>
          <w:b/>
          <w:bCs/>
          <w:iCs/>
          <w:sz w:val="28"/>
          <w:szCs w:val="28"/>
        </w:rPr>
        <w:t xml:space="preserve">ЧС и </w:t>
      </w:r>
      <w:r w:rsidR="00476641" w:rsidRPr="00D12536">
        <w:rPr>
          <w:b/>
          <w:bCs/>
          <w:iCs/>
          <w:sz w:val="28"/>
          <w:szCs w:val="28"/>
        </w:rPr>
        <w:t>происшествия</w:t>
      </w:r>
      <w:r w:rsidR="00476641" w:rsidRPr="00D12536">
        <w:rPr>
          <w:bCs/>
          <w:iCs/>
          <w:sz w:val="28"/>
          <w:szCs w:val="28"/>
        </w:rPr>
        <w:t>,</w:t>
      </w:r>
      <w:r w:rsidR="00BB33AE">
        <w:rPr>
          <w:bCs/>
          <w:iCs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>связанные с:</w:t>
      </w:r>
      <w:bookmarkEnd w:id="40"/>
    </w:p>
    <w:p w14:paraId="6B415F3E" w14:textId="46EF1846" w:rsidR="009F1998" w:rsidRDefault="0044382F" w:rsidP="00475A46">
      <w:pPr>
        <w:ind w:firstLine="709"/>
        <w:jc w:val="both"/>
        <w:rPr>
          <w:b/>
          <w:sz w:val="28"/>
          <w:szCs w:val="28"/>
        </w:rPr>
      </w:pPr>
      <w:bookmarkStart w:id="42" w:name="_Hlk23338081"/>
      <w:bookmarkEnd w:id="41"/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 w:rsidR="006E7833">
        <w:rPr>
          <w:b/>
          <w:iCs/>
          <w:sz w:val="28"/>
          <w:szCs w:val="28"/>
          <w:lang w:eastAsia="x-none"/>
        </w:rPr>
        <w:t>усиления ветра</w:t>
      </w:r>
      <w:r w:rsidRPr="00770B9D">
        <w:rPr>
          <w:b/>
          <w:sz w:val="28"/>
          <w:szCs w:val="28"/>
        </w:rPr>
        <w:t>;</w:t>
      </w:r>
    </w:p>
    <w:p w14:paraId="04620B00" w14:textId="39D54147" w:rsidR="00E55030" w:rsidRDefault="00E55030" w:rsidP="00E55030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ветра;</w:t>
      </w:r>
    </w:p>
    <w:p w14:paraId="7B3E4F3F" w14:textId="6B279C04" w:rsidR="009E271E" w:rsidRPr="009E271E" w:rsidRDefault="009E271E" w:rsidP="00B825B7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07327B0" w14:textId="4C8469A9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42"/>
      <w:r w:rsidRPr="009E271E">
        <w:rPr>
          <w:sz w:val="28"/>
          <w:szCs w:val="28"/>
        </w:rPr>
        <w:t>;</w:t>
      </w:r>
    </w:p>
    <w:p w14:paraId="67784666" w14:textId="48B13CF8" w:rsidR="00CE0D3C" w:rsidRPr="00AA74FB" w:rsidRDefault="00CE0D3C" w:rsidP="00CE0D3C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43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7CC651E4" w14:textId="6DA72B24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в связи использованием источников обогрева существует вероятность увеличения количества случаев бытовых пожаров</w:t>
      </w:r>
      <w:bookmarkEnd w:id="43"/>
      <w:r w:rsidRPr="009E271E">
        <w:rPr>
          <w:sz w:val="28"/>
          <w:szCs w:val="28"/>
        </w:rPr>
        <w:t xml:space="preserve"> и отравлений угарным газом.</w:t>
      </w:r>
    </w:p>
    <w:p w14:paraId="13FAAAAE" w14:textId="77777777" w:rsidR="00720FDB" w:rsidRDefault="00720FDB" w:rsidP="00F32375">
      <w:pPr>
        <w:ind w:firstLine="709"/>
        <w:jc w:val="center"/>
        <w:rPr>
          <w:b/>
          <w:sz w:val="28"/>
          <w:szCs w:val="28"/>
        </w:rPr>
      </w:pPr>
    </w:p>
    <w:p w14:paraId="620727EC" w14:textId="1458211A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44" w:name="_Hlk23338096"/>
    </w:p>
    <w:p w14:paraId="33665DD0" w14:textId="6A7FA01F" w:rsidR="00166576" w:rsidRPr="0032567F" w:rsidRDefault="00B40472" w:rsidP="0032567F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45" w:name="_Hlk91768741"/>
      <w:bookmarkStart w:id="46" w:name="_Hlk55297132"/>
      <w:bookmarkEnd w:id="44"/>
      <w:r>
        <w:rPr>
          <w:rFonts w:eastAsia="Calibri"/>
          <w:b/>
          <w:color w:val="000000"/>
          <w:sz w:val="28"/>
          <w:szCs w:val="28"/>
        </w:rPr>
        <w:t>9</w:t>
      </w:r>
      <w:r w:rsidR="00761625">
        <w:rPr>
          <w:rFonts w:eastAsia="Calibri"/>
          <w:b/>
          <w:color w:val="000000"/>
          <w:sz w:val="28"/>
          <w:szCs w:val="28"/>
        </w:rPr>
        <w:t xml:space="preserve">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</w:t>
      </w:r>
      <w:bookmarkEnd w:id="45"/>
      <w:r w:rsidR="002B0685">
        <w:rPr>
          <w:b/>
          <w:bCs/>
          <w:color w:val="000000"/>
          <w:sz w:val="28"/>
          <w:szCs w:val="28"/>
        </w:rPr>
        <w:t>г</w:t>
      </w:r>
      <w:r w:rsidR="0085357F">
        <w:rPr>
          <w:b/>
          <w:bCs/>
          <w:color w:val="000000"/>
          <w:sz w:val="28"/>
          <w:szCs w:val="28"/>
        </w:rPr>
        <w:t>ода</w:t>
      </w:r>
      <w:r w:rsidR="00163DF1">
        <w:rPr>
          <w:b/>
          <w:bCs/>
          <w:color w:val="000000"/>
          <w:sz w:val="28"/>
          <w:szCs w:val="28"/>
        </w:rPr>
        <w:t xml:space="preserve"> </w:t>
      </w:r>
      <w:r w:rsidR="00163DF1" w:rsidRPr="00163DF1">
        <w:rPr>
          <w:color w:val="000000"/>
          <w:sz w:val="28"/>
          <w:szCs w:val="28"/>
        </w:rPr>
        <w:t>в</w:t>
      </w:r>
      <w:r w:rsidR="00F32375" w:rsidRPr="00D12536">
        <w:rPr>
          <w:b/>
          <w:color w:val="000000"/>
          <w:sz w:val="28"/>
          <w:szCs w:val="28"/>
        </w:rPr>
        <w:t xml:space="preserve"> </w:t>
      </w:r>
      <w:r w:rsidR="00EC3F1F" w:rsidRPr="00770B9D">
        <w:rPr>
          <w:bCs/>
          <w:sz w:val="28"/>
          <w:szCs w:val="28"/>
        </w:rPr>
        <w:t>с</w:t>
      </w:r>
      <w:r w:rsidR="00EC3F1F" w:rsidRPr="00770B9D">
        <w:rPr>
          <w:sz w:val="28"/>
          <w:szCs w:val="28"/>
        </w:rPr>
        <w:t xml:space="preserve">вязи </w:t>
      </w:r>
      <w:bookmarkStart w:id="47" w:name="_Hlk125553136"/>
      <w:r w:rsidR="00864EDA">
        <w:rPr>
          <w:b/>
          <w:bCs/>
          <w:sz w:val="28"/>
          <w:szCs w:val="28"/>
        </w:rPr>
        <w:t xml:space="preserve">с </w:t>
      </w:r>
      <w:r w:rsidR="001158F7">
        <w:rPr>
          <w:b/>
          <w:bCs/>
          <w:sz w:val="28"/>
          <w:szCs w:val="28"/>
        </w:rPr>
        <w:t>усиление</w:t>
      </w:r>
      <w:r w:rsidR="00864EDA">
        <w:rPr>
          <w:b/>
          <w:bCs/>
          <w:sz w:val="28"/>
          <w:szCs w:val="28"/>
        </w:rPr>
        <w:t>м</w:t>
      </w:r>
      <w:r w:rsidR="001158F7">
        <w:rPr>
          <w:b/>
          <w:bCs/>
          <w:sz w:val="28"/>
          <w:szCs w:val="28"/>
        </w:rPr>
        <w:t xml:space="preserve"> ветра</w:t>
      </w:r>
      <w:r w:rsidR="00864EDA">
        <w:rPr>
          <w:b/>
          <w:bCs/>
          <w:sz w:val="28"/>
          <w:szCs w:val="28"/>
        </w:rPr>
        <w:t>,</w:t>
      </w:r>
      <w:r w:rsidR="00EC3F1F" w:rsidRPr="00770B9D">
        <w:rPr>
          <w:b/>
          <w:bCs/>
          <w:sz w:val="28"/>
          <w:szCs w:val="28"/>
        </w:rPr>
        <w:t xml:space="preserve"> подъемами уровней воды в реках</w:t>
      </w:r>
      <w:bookmarkEnd w:id="47"/>
      <w:r w:rsidR="00EC3F1F" w:rsidRPr="00770B9D">
        <w:rPr>
          <w:b/>
          <w:bCs/>
          <w:sz w:val="28"/>
          <w:szCs w:val="28"/>
        </w:rPr>
        <w:t xml:space="preserve"> и возможной активизацией</w:t>
      </w:r>
      <w:r w:rsidR="00EC3F1F" w:rsidRPr="00D324BA">
        <w:rPr>
          <w:b/>
          <w:bCs/>
          <w:sz w:val="28"/>
          <w:szCs w:val="28"/>
        </w:rPr>
        <w:t xml:space="preserve"> экзогенных процессов</w:t>
      </w:r>
      <w:r w:rsidR="00EC3F1F">
        <w:rPr>
          <w:b/>
          <w:bCs/>
          <w:sz w:val="28"/>
          <w:szCs w:val="28"/>
        </w:rPr>
        <w:t xml:space="preserve"> </w:t>
      </w:r>
      <w:r w:rsidR="00405180" w:rsidRPr="00364806">
        <w:rPr>
          <w:bCs/>
          <w:color w:val="000000"/>
          <w:sz w:val="28"/>
          <w:szCs w:val="28"/>
        </w:rPr>
        <w:t>существует</w:t>
      </w:r>
      <w:r w:rsidR="00405180" w:rsidRPr="00364806">
        <w:rPr>
          <w:sz w:val="28"/>
          <w:szCs w:val="28"/>
        </w:rPr>
        <w:t xml:space="preserve"> вероятность несчастных случаев с</w:t>
      </w:r>
      <w:r w:rsidR="00405180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166576" w:rsidRPr="00E12C82">
        <w:rPr>
          <w:sz w:val="28"/>
          <w:szCs w:val="28"/>
        </w:rPr>
        <w:t>;</w:t>
      </w:r>
    </w:p>
    <w:p w14:paraId="44C49C1F" w14:textId="690FD23A" w:rsidR="00F32375" w:rsidRDefault="00F32375" w:rsidP="00166576">
      <w:pPr>
        <w:widowControl w:val="0"/>
        <w:ind w:firstLine="709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4FBE1EBB" w14:textId="7A5BDCBC" w:rsidR="00550E8F" w:rsidRDefault="00550E8F" w:rsidP="00550E8F">
      <w:pPr>
        <w:ind w:firstLine="709"/>
        <w:jc w:val="both"/>
        <w:rPr>
          <w:sz w:val="28"/>
          <w:szCs w:val="28"/>
        </w:rPr>
      </w:pPr>
      <w:r w:rsidRPr="00550E8F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F82B96B" w14:textId="77777777" w:rsidR="00143F63" w:rsidRPr="0081513E" w:rsidRDefault="00143F63" w:rsidP="00143F63">
      <w:pPr>
        <w:widowControl w:val="0"/>
        <w:snapToGrid w:val="0"/>
        <w:ind w:firstLine="708"/>
        <w:jc w:val="both"/>
        <w:rPr>
          <w:noProof/>
          <w:sz w:val="28"/>
          <w:szCs w:val="28"/>
          <w:lang w:eastAsia="x-none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повышением дневной температуры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FB561C" w14:textId="373A0AC6" w:rsidR="00953BBE" w:rsidRDefault="00F32375" w:rsidP="001679B6">
      <w:pPr>
        <w:ind w:firstLine="709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A007DD0" w14:textId="77777777" w:rsidR="00F32375" w:rsidRPr="00D12536" w:rsidRDefault="00F32375" w:rsidP="00F32375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32AC3D93" w14:textId="18D0A2F0" w:rsidR="00D30EFB" w:rsidRDefault="00F32375" w:rsidP="00C52C80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46"/>
    </w:p>
    <w:p w14:paraId="701B1833" w14:textId="77777777" w:rsidR="00A6131C" w:rsidRDefault="00A6131C" w:rsidP="00F32375">
      <w:pPr>
        <w:ind w:firstLine="709"/>
        <w:jc w:val="center"/>
        <w:rPr>
          <w:b/>
          <w:sz w:val="28"/>
          <w:szCs w:val="28"/>
        </w:rPr>
      </w:pPr>
    </w:p>
    <w:p w14:paraId="11071F44" w14:textId="49C044C5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1C37E48C" w14:textId="1D53D662" w:rsidR="00F32375" w:rsidRDefault="00550E8F" w:rsidP="00C71B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9</w:t>
      </w:r>
      <w:r w:rsidR="00123C43">
        <w:rPr>
          <w:rFonts w:eastAsia="Calibri"/>
          <w:b/>
          <w:color w:val="000000"/>
          <w:sz w:val="28"/>
          <w:szCs w:val="28"/>
        </w:rPr>
        <w:t xml:space="preserve"> июня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sz w:val="28"/>
          <w:szCs w:val="28"/>
        </w:rPr>
        <w:t xml:space="preserve"> </w:t>
      </w:r>
      <w:r w:rsidR="00F32375" w:rsidRPr="00D1253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F32375" w:rsidRPr="00D12536">
        <w:rPr>
          <w:b/>
          <w:sz w:val="28"/>
          <w:szCs w:val="28"/>
        </w:rPr>
        <w:t>гибелью людей на водных объектах края</w:t>
      </w:r>
      <w:r w:rsidR="001F609C">
        <w:rPr>
          <w:bCs/>
          <w:sz w:val="28"/>
          <w:szCs w:val="28"/>
        </w:rPr>
        <w:t>;</w:t>
      </w:r>
    </w:p>
    <w:p w14:paraId="15439653" w14:textId="77777777" w:rsidR="001F609C" w:rsidRDefault="001F609C" w:rsidP="001F609C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298E8231" w14:textId="1EC73CED" w:rsidR="00010783" w:rsidRPr="00A77372" w:rsidRDefault="00550E8F" w:rsidP="00A7737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9</w:t>
      </w:r>
      <w:r w:rsidR="00123C43">
        <w:rPr>
          <w:rFonts w:eastAsia="Calibri"/>
          <w:b/>
          <w:color w:val="000000"/>
          <w:sz w:val="28"/>
          <w:szCs w:val="28"/>
        </w:rPr>
        <w:t xml:space="preserve"> 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b/>
          <w:sz w:val="28"/>
          <w:szCs w:val="28"/>
        </w:rPr>
        <w:t xml:space="preserve"> </w:t>
      </w:r>
      <w:r w:rsidR="00F32375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F72F053" w14:textId="0F64558A" w:rsidR="00EC3F1F" w:rsidRDefault="004D7604" w:rsidP="00EC3F1F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FF3F82">
        <w:rPr>
          <w:color w:val="000000"/>
          <w:sz w:val="28"/>
          <w:szCs w:val="28"/>
        </w:rPr>
        <w:t xml:space="preserve"> из-за</w:t>
      </w:r>
      <w:r w:rsidR="00484BD9" w:rsidRPr="005D4B3D">
        <w:rPr>
          <w:b/>
          <w:bCs/>
          <w:color w:val="000000"/>
          <w:sz w:val="28"/>
          <w:szCs w:val="28"/>
        </w:rPr>
        <w:t xml:space="preserve"> </w:t>
      </w:r>
      <w:r w:rsidR="00EC3F1F">
        <w:rPr>
          <w:b/>
          <w:sz w:val="28"/>
          <w:szCs w:val="28"/>
        </w:rPr>
        <w:t>подъемов уровней воды в реках;</w:t>
      </w:r>
    </w:p>
    <w:p w14:paraId="7CF76240" w14:textId="7474E282" w:rsidR="00E81ACD" w:rsidRDefault="003A45B6" w:rsidP="00F42DEC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4A3D41">
        <w:rPr>
          <w:sz w:val="28"/>
          <w:szCs w:val="28"/>
        </w:rPr>
        <w:t xml:space="preserve"> и усилением ветра</w:t>
      </w:r>
      <w:r w:rsidR="00AA64C9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 w:rsidR="00310768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8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8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bookmarkEnd w:id="6"/>
      <w:bookmarkEnd w:id="7"/>
      <w:bookmarkEnd w:id="8"/>
      <w:bookmarkEnd w:id="9"/>
      <w:bookmarkEnd w:id="10"/>
    </w:p>
    <w:bookmarkEnd w:id="21"/>
    <w:bookmarkEnd w:id="11"/>
    <w:bookmarkEnd w:id="12"/>
    <w:bookmarkEnd w:id="13"/>
    <w:p w14:paraId="6C9D0AAE" w14:textId="77777777" w:rsidR="00A6131C" w:rsidRPr="00F018EA" w:rsidRDefault="00A6131C" w:rsidP="00F27440">
      <w:pPr>
        <w:pStyle w:val="14"/>
        <w:widowControl w:val="0"/>
        <w:ind w:firstLine="0"/>
        <w:rPr>
          <w:sz w:val="24"/>
          <w:szCs w:val="24"/>
        </w:rPr>
      </w:pPr>
    </w:p>
    <w:bookmarkEnd w:id="22"/>
    <w:p w14:paraId="6F9AE718" w14:textId="5A7C462D" w:rsidR="002409F8" w:rsidRPr="00EE0232" w:rsidRDefault="00526D47" w:rsidP="00F27440">
      <w:pPr>
        <w:pStyle w:val="14"/>
        <w:widowControl w:val="0"/>
        <w:ind w:firstLine="0"/>
        <w:rPr>
          <w:bCs w:val="0"/>
        </w:rPr>
      </w:pPr>
      <w:r>
        <w:t>3</w:t>
      </w:r>
      <w:r w:rsidR="008434FE">
        <w:t>.</w:t>
      </w:r>
      <w:r w:rsidR="00AD2C49">
        <w:t xml:space="preserve"> </w:t>
      </w:r>
      <w:r w:rsidR="008434FE">
        <w:t>Рекомендации</w:t>
      </w:r>
      <w:r w:rsidR="008434FE">
        <w:rPr>
          <w:bCs w:val="0"/>
        </w:rPr>
        <w:t>.</w:t>
      </w:r>
    </w:p>
    <w:p w14:paraId="730BE2A4" w14:textId="1AFEE124" w:rsidR="00B26558" w:rsidRDefault="00F32375" w:rsidP="00F27440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49" w:name="_Hlk61960021"/>
      <w:bookmarkStart w:id="50" w:name="_Hlk65150229"/>
      <w:bookmarkStart w:id="51" w:name="_Hlk68783626"/>
      <w:bookmarkStart w:id="52" w:name="_Hlk74658849"/>
      <w:bookmarkStart w:id="53" w:name="_Hlk525119130"/>
      <w:r>
        <w:rPr>
          <w:b/>
          <w:bCs/>
          <w:sz w:val="28"/>
          <w:szCs w:val="28"/>
        </w:rPr>
        <w:t>Общие предложения:</w:t>
      </w:r>
    </w:p>
    <w:p w14:paraId="16F27278" w14:textId="14F48C72" w:rsidR="00F32375" w:rsidRDefault="00F32375" w:rsidP="00CC0FDF">
      <w:pPr>
        <w:ind w:firstLine="709"/>
        <w:jc w:val="both"/>
        <w:rPr>
          <w:sz w:val="28"/>
          <w:szCs w:val="28"/>
        </w:rPr>
      </w:pPr>
      <w:bookmarkStart w:id="54" w:name="_Hlk63688622"/>
      <w:bookmarkStart w:id="55" w:name="_Hlk125115976"/>
      <w:bookmarkStart w:id="56" w:name="_Hlk89435883"/>
      <w:bookmarkStart w:id="57" w:name="_Hlk125464568"/>
      <w:bookmarkStart w:id="58" w:name="_Hlk135138743"/>
      <w:bookmarkStart w:id="59" w:name="_Hlk129262653"/>
      <w:bookmarkStart w:id="60" w:name="_Hlk126846201"/>
      <w:bookmarkStart w:id="61" w:name="_Hlk131514068"/>
      <w:bookmarkStart w:id="62" w:name="_Hlk132029485"/>
      <w:bookmarkStart w:id="63" w:name="_Hlk132980087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</w:t>
      </w:r>
      <w:r w:rsidR="00CC0FD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руководителей баз и зон отдыха, руководителей предприятий, организаций, аварийно-спасательных формирований;</w:t>
      </w:r>
    </w:p>
    <w:p w14:paraId="6E1E11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28107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AF843C7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14D2321" w14:textId="77777777" w:rsidR="00F32375" w:rsidRDefault="00F32375" w:rsidP="00F3237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72A1ABF" w14:textId="420CF048" w:rsidR="00C57003" w:rsidRDefault="00F32375" w:rsidP="00BC5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74C1B89" w14:textId="2DC91FE7" w:rsid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64" w:name="_Hlk55297174"/>
      <w:r>
        <w:rPr>
          <w:sz w:val="28"/>
          <w:szCs w:val="28"/>
        </w:rPr>
        <w:t>.</w:t>
      </w:r>
    </w:p>
    <w:p w14:paraId="53E5D110" w14:textId="5FAFA959" w:rsidR="002409F8" w:rsidRDefault="00FA5FCE" w:rsidP="009A3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668F9134" w14:textId="57CA463A" w:rsidR="00FA5FCE" w:rsidRDefault="00FA5FCE" w:rsidP="00CC0B08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в районе левобережных притоков р.</w:t>
      </w:r>
      <w:r w:rsidR="00CC0B08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="00CC0B08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71087B89" w14:textId="0FBAEF44" w:rsidR="00996FDE" w:rsidRDefault="00FA5FCE" w:rsidP="00996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5B5EBBC" w14:textId="17D99F30" w:rsidR="006B64DA" w:rsidRDefault="00FA5FCE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CB8BE18" w14:textId="2BF71005" w:rsidR="006B64DA" w:rsidRPr="00622642" w:rsidRDefault="006B64DA" w:rsidP="006B64D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 подъемов уровней воды в реках</w:t>
      </w:r>
      <w:r>
        <w:rPr>
          <w:rFonts w:eastAsia="Times New Roman"/>
          <w:b/>
          <w:sz w:val="28"/>
          <w:szCs w:val="28"/>
        </w:rPr>
        <w:t>, повышенного фона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6619D32" w14:textId="77777777" w:rsidR="006B64DA" w:rsidRPr="00622642" w:rsidRDefault="006B64DA" w:rsidP="006B64DA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9D87861" w14:textId="77777777" w:rsidR="006B64DA" w:rsidRPr="00622642" w:rsidRDefault="006B64DA" w:rsidP="006B64D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08F0CB1" w14:textId="77777777" w:rsidR="006B64DA" w:rsidRPr="00622642" w:rsidRDefault="006B64DA" w:rsidP="006B64DA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AE681B3" w14:textId="77777777" w:rsidR="006B64DA" w:rsidRPr="00622642" w:rsidRDefault="006B64DA" w:rsidP="006B64D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80A67A0" w14:textId="77777777" w:rsidR="006B64DA" w:rsidRPr="00622642" w:rsidRDefault="006B64DA" w:rsidP="006B64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23641EC" w14:textId="77777777" w:rsidR="006B64DA" w:rsidRPr="00622642" w:rsidRDefault="006B64DA" w:rsidP="006B64D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5F7602A" w14:textId="12BCA5BE" w:rsidR="006B64DA" w:rsidRPr="000E60BD" w:rsidRDefault="006B64DA" w:rsidP="000E60BD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>
        <w:rPr>
          <w:rFonts w:eastAsia="Times New Roman"/>
          <w:color w:val="000000"/>
          <w:sz w:val="28"/>
          <w:szCs w:val="28"/>
        </w:rPr>
        <w:t>.</w:t>
      </w:r>
    </w:p>
    <w:p w14:paraId="50744910" w14:textId="418C6672" w:rsidR="00CF5D0A" w:rsidRPr="00484BD9" w:rsidRDefault="00CF5D0A" w:rsidP="00CF5D0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bookmarkStart w:id="65" w:name="_Hlk73618475"/>
      <w:r w:rsidRPr="00484BD9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823DC68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2CB4358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AE35E56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закрепить подъемно-транспортное оборудование;</w:t>
      </w:r>
    </w:p>
    <w:p w14:paraId="51AC69F5" w14:textId="75F02508" w:rsidR="006B64DA" w:rsidRDefault="00CF5D0A" w:rsidP="000E60BD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bookmarkEnd w:id="65"/>
    <w:p w14:paraId="2DB059AD" w14:textId="77E085CD" w:rsidR="002409F8" w:rsidRDefault="009F1EC2" w:rsidP="00E07A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</w:t>
      </w:r>
      <w:r w:rsidR="001D5964"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ожарным мероприятиям:</w:t>
      </w:r>
    </w:p>
    <w:p w14:paraId="22AFE289" w14:textId="04F3D494" w:rsidR="004322AD" w:rsidRPr="004322AD" w:rsidRDefault="00F32375" w:rsidP="004322AD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 w:rsidR="004322AD">
        <w:rPr>
          <w:sz w:val="28"/>
          <w:szCs w:val="28"/>
        </w:rPr>
        <w:t>;</w:t>
      </w:r>
      <w:r w:rsidR="004322AD" w:rsidRPr="004322AD">
        <w:rPr>
          <w:color w:val="000000"/>
          <w:sz w:val="28"/>
          <w:szCs w:val="28"/>
        </w:rPr>
        <w:t xml:space="preserve"> </w:t>
      </w:r>
    </w:p>
    <w:p w14:paraId="091E8244" w14:textId="43D37803" w:rsidR="004322AD" w:rsidRPr="00AD6878" w:rsidRDefault="004322AD" w:rsidP="004322A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27819AE" w14:textId="77777777" w:rsidR="004322AD" w:rsidRPr="00AD6878" w:rsidRDefault="004322AD" w:rsidP="004322AD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7E2425" w14:textId="373119E7" w:rsidR="004322AD" w:rsidRPr="00AD6878" w:rsidRDefault="004322AD" w:rsidP="004322A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906539" w14:textId="77777777" w:rsidR="009F0929" w:rsidRDefault="004322AD" w:rsidP="008819E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организовать наземное патрулирование в целях контроля за соблюдением правил пожарной безопасности в лесах;</w:t>
      </w:r>
    </w:p>
    <w:p w14:paraId="33E47773" w14:textId="2694E8BF" w:rsidR="00322E13" w:rsidRPr="000E60BD" w:rsidRDefault="004322AD" w:rsidP="000E60B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175C47E" w14:textId="1E7BFDFA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48031253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8E2E6E0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3BFE85A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441C1C1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9B2C2B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200F54D" w14:textId="724B0DFA" w:rsidR="009B4070" w:rsidRP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A0EDFF5" w14:textId="2ECC2CF3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B06033C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0B6DF20" w14:textId="5360871B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3A91940" w14:textId="0FADAC45" w:rsidR="009B4070" w:rsidRP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557FFC0" w14:textId="18F6A64D" w:rsidR="002409F8" w:rsidRDefault="00FF3F82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DA72F38" w14:textId="4C09661B" w:rsidR="00140A2D" w:rsidRDefault="00F32375" w:rsidP="00761E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4"/>
      <w:bookmarkEnd w:id="15"/>
      <w:bookmarkEnd w:id="16"/>
      <w:bookmarkEnd w:id="49"/>
      <w:bookmarkEnd w:id="50"/>
      <w:bookmarkEnd w:id="51"/>
      <w:bookmarkEnd w:id="52"/>
      <w:bookmarkEnd w:id="54"/>
      <w:bookmarkEnd w:id="55"/>
      <w:bookmarkEnd w:id="56"/>
      <w:bookmarkEnd w:id="57"/>
      <w:bookmarkEnd w:id="64"/>
    </w:p>
    <w:p w14:paraId="21FDCE86" w14:textId="45193C40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66" w:name="_Hlk89436034"/>
      <w:bookmarkStart w:id="67" w:name="_Hlk70081671"/>
      <w:bookmarkEnd w:id="58"/>
      <w:bookmarkEnd w:id="17"/>
      <w:bookmarkEnd w:id="18"/>
      <w:bookmarkEnd w:id="59"/>
      <w:bookmarkEnd w:id="19"/>
      <w:bookmarkEnd w:id="53"/>
      <w:bookmarkEnd w:id="60"/>
      <w:bookmarkEnd w:id="20"/>
      <w:bookmarkEnd w:id="61"/>
      <w:bookmarkEnd w:id="62"/>
      <w:bookmarkEnd w:id="63"/>
      <w:bookmarkEnd w:id="23"/>
      <w:bookmarkEnd w:id="24"/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B21D78">
        <w:rPr>
          <w:bCs/>
          <w:i/>
          <w:sz w:val="28"/>
          <w:szCs w:val="28"/>
        </w:rPr>
        <w:t>0</w:t>
      </w:r>
      <w:r w:rsidR="00F15685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.0</w:t>
      </w:r>
      <w:r w:rsidR="00B21D7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.2023 г.</w:t>
      </w:r>
    </w:p>
    <w:p w14:paraId="20E8A367" w14:textId="6EDCCFB9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B21D78">
        <w:rPr>
          <w:bCs/>
          <w:i/>
          <w:sz w:val="28"/>
          <w:szCs w:val="28"/>
        </w:rPr>
        <w:t>0</w:t>
      </w:r>
      <w:r w:rsidR="00F15685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B21D78">
        <w:rPr>
          <w:bCs/>
          <w:i/>
          <w:sz w:val="28"/>
          <w:szCs w:val="28"/>
        </w:rPr>
        <w:t>6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68" w:name="_Hlk129262669"/>
      <w:bookmarkStart w:id="69" w:name="_Hlk132029623"/>
      <w:bookmarkStart w:id="70" w:name="_Hlk136521458"/>
      <w:bookmarkEnd w:id="66"/>
      <w:bookmarkEnd w:id="67"/>
    </w:p>
    <w:p w14:paraId="767FA8CE" w14:textId="77777777" w:rsidR="000E60BD" w:rsidRDefault="000E60BD" w:rsidP="001E58A2">
      <w:pPr>
        <w:rPr>
          <w:color w:val="000000"/>
          <w:sz w:val="28"/>
          <w:szCs w:val="28"/>
        </w:rPr>
      </w:pPr>
    </w:p>
    <w:p w14:paraId="64487A56" w14:textId="1AD8454D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 </w:t>
      </w:r>
      <w:r w:rsidR="00C472B6">
        <w:rPr>
          <w:color w:val="000000"/>
          <w:sz w:val="28"/>
          <w:szCs w:val="28"/>
        </w:rPr>
        <w:t xml:space="preserve">  </w:t>
      </w:r>
      <w:r w:rsidR="00441315">
        <w:rPr>
          <w:color w:val="000000"/>
          <w:sz w:val="28"/>
          <w:szCs w:val="28"/>
        </w:rPr>
        <w:t xml:space="preserve"> </w:t>
      </w:r>
      <w:r w:rsidR="005731D9">
        <w:rPr>
          <w:color w:val="000000"/>
          <w:sz w:val="28"/>
          <w:szCs w:val="28"/>
        </w:rPr>
        <w:t>п/п</w:t>
      </w:r>
      <w:r w:rsidR="0044131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322E1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77777777" w:rsidR="008B29CB" w:rsidRDefault="008B29CB" w:rsidP="00FF6424">
      <w:pPr>
        <w:widowControl w:val="0"/>
        <w:rPr>
          <w:rFonts w:eastAsia="Calibri"/>
        </w:rPr>
      </w:pPr>
    </w:p>
    <w:p w14:paraId="792ED097" w14:textId="44DAED1F" w:rsidR="007E13AA" w:rsidRDefault="007E13AA" w:rsidP="00FF6424">
      <w:pPr>
        <w:widowControl w:val="0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68"/>
      <w:bookmarkEnd w:id="69"/>
      <w:bookmarkEnd w:id="70"/>
    </w:p>
    <w:sectPr w:rsidR="00600870" w:rsidRPr="00163DF1" w:rsidSect="007C1C3F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F655A2" w:rsidRDefault="00F655A2">
      <w:r>
        <w:separator/>
      </w:r>
    </w:p>
  </w:endnote>
  <w:endnote w:type="continuationSeparator" w:id="0">
    <w:p w14:paraId="015A09E7" w14:textId="77777777" w:rsidR="00F655A2" w:rsidRDefault="00F6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F655A2" w:rsidRDefault="00F655A2">
      <w:r>
        <w:separator/>
      </w:r>
    </w:p>
  </w:footnote>
  <w:footnote w:type="continuationSeparator" w:id="0">
    <w:p w14:paraId="4F02610A" w14:textId="77777777" w:rsidR="00F655A2" w:rsidRDefault="00F6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F655A2" w:rsidRDefault="00F655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F655A2" w:rsidRDefault="00F655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F655A2" w:rsidRDefault="00F655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F655A2" w:rsidRDefault="00F655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796937">
    <w:abstractNumId w:val="1"/>
  </w:num>
  <w:num w:numId="2" w16cid:durableId="1284649207">
    <w:abstractNumId w:val="7"/>
  </w:num>
  <w:num w:numId="3" w16cid:durableId="1358502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759096">
    <w:abstractNumId w:val="5"/>
  </w:num>
  <w:num w:numId="5" w16cid:durableId="375399464">
    <w:abstractNumId w:val="3"/>
  </w:num>
  <w:num w:numId="6" w16cid:durableId="885215428">
    <w:abstractNumId w:val="4"/>
  </w:num>
  <w:num w:numId="7" w16cid:durableId="1382092181">
    <w:abstractNumId w:val="6"/>
  </w:num>
  <w:num w:numId="8" w16cid:durableId="820343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411"/>
    <w:rsid w:val="000A14E6"/>
    <w:rsid w:val="000A159B"/>
    <w:rsid w:val="000A15A8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C48"/>
    <w:rsid w:val="000E2C64"/>
    <w:rsid w:val="000E2C88"/>
    <w:rsid w:val="000E2CD8"/>
    <w:rsid w:val="000E2D38"/>
    <w:rsid w:val="000E2D3A"/>
    <w:rsid w:val="000E2D98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CE"/>
    <w:rsid w:val="000F1604"/>
    <w:rsid w:val="000F168B"/>
    <w:rsid w:val="000F16E1"/>
    <w:rsid w:val="000F173D"/>
    <w:rsid w:val="000F179E"/>
    <w:rsid w:val="000F183E"/>
    <w:rsid w:val="000F193D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B2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F88"/>
    <w:rsid w:val="001D0FD1"/>
    <w:rsid w:val="001D1056"/>
    <w:rsid w:val="001D113C"/>
    <w:rsid w:val="001D1145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5F"/>
    <w:rsid w:val="00201B40"/>
    <w:rsid w:val="00201C52"/>
    <w:rsid w:val="00201D09"/>
    <w:rsid w:val="00201D50"/>
    <w:rsid w:val="00201DC0"/>
    <w:rsid w:val="00201E3A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EB"/>
    <w:rsid w:val="00503E28"/>
    <w:rsid w:val="00503E82"/>
    <w:rsid w:val="00503EFB"/>
    <w:rsid w:val="00503F72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AC"/>
    <w:rsid w:val="005159D7"/>
    <w:rsid w:val="005159EF"/>
    <w:rsid w:val="00515A0D"/>
    <w:rsid w:val="00515AC5"/>
    <w:rsid w:val="00515B01"/>
    <w:rsid w:val="00515B4A"/>
    <w:rsid w:val="00515B7F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DF"/>
    <w:rsid w:val="00760D43"/>
    <w:rsid w:val="00760DD3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3252"/>
    <w:rsid w:val="00843276"/>
    <w:rsid w:val="00843371"/>
    <w:rsid w:val="008433A6"/>
    <w:rsid w:val="008433AA"/>
    <w:rsid w:val="00843400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B7"/>
    <w:rsid w:val="00C22CBE"/>
    <w:rsid w:val="00C22D0D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7E"/>
    <w:rsid w:val="00C81591"/>
    <w:rsid w:val="00C815DE"/>
    <w:rsid w:val="00C81646"/>
    <w:rsid w:val="00C81711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E7"/>
    <w:rsid w:val="00CB362E"/>
    <w:rsid w:val="00CB366E"/>
    <w:rsid w:val="00CB3784"/>
    <w:rsid w:val="00CB37C1"/>
    <w:rsid w:val="00CB37CA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F33"/>
    <w:rsid w:val="00D14FAF"/>
    <w:rsid w:val="00D14FFF"/>
    <w:rsid w:val="00D1501E"/>
    <w:rsid w:val="00D15056"/>
    <w:rsid w:val="00D15078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312"/>
    <w:rsid w:val="00E3033C"/>
    <w:rsid w:val="00E303D1"/>
    <w:rsid w:val="00E3042C"/>
    <w:rsid w:val="00E304B2"/>
    <w:rsid w:val="00E3055D"/>
    <w:rsid w:val="00E30592"/>
    <w:rsid w:val="00E305A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E6"/>
    <w:rsid w:val="00EE374B"/>
    <w:rsid w:val="00EE37A8"/>
    <w:rsid w:val="00EE3956"/>
    <w:rsid w:val="00EE395C"/>
    <w:rsid w:val="00EE399F"/>
    <w:rsid w:val="00EE39C2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D7EA-B4DD-4F1B-A479-C29992F2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9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21048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2023-06-08T10:38:00Z</cp:lastPrinted>
  <dcterms:created xsi:type="dcterms:W3CDTF">2023-06-07T10:06:00Z</dcterms:created>
  <dcterms:modified xsi:type="dcterms:W3CDTF">2023-06-08T10:53:00Z</dcterms:modified>
</cp:coreProperties>
</file>